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36AE3" w14:textId="77777777" w:rsidR="00922FFC" w:rsidRPr="002A7F68" w:rsidRDefault="00922FFC" w:rsidP="002A7F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ZAPYTANIE OFERTOWE</w:t>
      </w:r>
    </w:p>
    <w:p w14:paraId="7A184C85" w14:textId="58FABA0C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 wartości szacunkowej nieprzekraczającej kwoty wskazanej w art. 2 ust. 1 pkt 1 ustawy z dnia 11 września 2019 r. – Prawo zamówień publicznych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5AEB062E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13C8427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Zławieś Wielka zaprasza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podmioty ekonomii społecznej (PES)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udziału w postępowaniu prowadzonym w trybie zapytania ofertowego na realizację usługi społecznej pn.:</w:t>
      </w:r>
    </w:p>
    <w:p w14:paraId="65811755" w14:textId="415A992B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„Świadczenie usług społecznych w zakresie poradnictwa psychologicznego dla rodzin, w tym dzieci i młodzieży, na rzecz mieszkańców Gminy Zławieś Wielka”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ramach projektu grantowego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„Premia społeczna”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realizowanego w ramach programu Fundusze Europejskie dla Rozwoju Społecznego 2021–2027, Działanie 04.13 „Wysokiej jakości system włączenia społecznego”.</w:t>
      </w:r>
    </w:p>
    <w:p w14:paraId="24690ABF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Usługa stanowi realizację usługi społecznej ujętej w pkt 11 Katalogu usług świadczonych w społeczności lokalnej, określonego w podrozdziale 2.2 Procedury dotyczącej realizacji projektu grantowego pt. „Premia społeczna”, w wersji obowiązującej od IV naboru.</w:t>
      </w:r>
    </w:p>
    <w:p w14:paraId="2803A46C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CE0651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Niniejsze zapytanie ofertowe stanowi dokumentację wszczęcia procedury wyboru podmiotu ekonomii społecznej do realizacji wskazanej usługi społecznej.</w:t>
      </w:r>
    </w:p>
    <w:p w14:paraId="36D555D3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1370A66B">
          <v:rect id="_x0000_i1025" style="width:0;height:1.5pt" o:hralign="center" o:hrstd="t" o:hr="t" fillcolor="#a0a0a0" stroked="f"/>
        </w:pict>
      </w:r>
    </w:p>
    <w:p w14:paraId="314A57FE" w14:textId="77777777" w:rsidR="00922FFC" w:rsidRPr="002A7F68" w:rsidRDefault="00922FFC" w:rsidP="002A7F6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I. NAZWA I ADRES ZAMAWIAJĄCEGO</w:t>
      </w:r>
    </w:p>
    <w:p w14:paraId="0C1E8B09" w14:textId="77777777" w:rsidR="00922FFC" w:rsidRPr="002A7F68" w:rsidRDefault="00922FFC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Gmina Zławieś Wielka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ul. Handlowa 7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87-134 Zławieś Wielka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woj. kujawsko-pomorskie</w:t>
      </w:r>
    </w:p>
    <w:p w14:paraId="0AC890FE" w14:textId="77777777" w:rsidR="00922FFC" w:rsidRPr="002A7F68" w:rsidRDefault="00922FFC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NIP: 879 246 99 51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tel.: 56 674 39 66</w:t>
      </w:r>
    </w:p>
    <w:p w14:paraId="4B6F2701" w14:textId="77777777" w:rsidR="00922FFC" w:rsidRPr="002A7F68" w:rsidRDefault="00922FFC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63AD0D1E">
          <v:rect id="_x0000_i1026" style="width:0;height:1.5pt" o:hralign="center" o:hrstd="t" o:hr="t" fillcolor="#a0a0a0" stroked="f"/>
        </w:pict>
      </w:r>
    </w:p>
    <w:p w14:paraId="02383D30" w14:textId="77777777" w:rsidR="00922FFC" w:rsidRPr="002A7F68" w:rsidRDefault="00922FFC" w:rsidP="002A7F6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II. TRYB UDZIELENIA ZAMÓWIENIA</w:t>
      </w:r>
    </w:p>
    <w:p w14:paraId="42901C86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Postępowanie prowadzone jest w trybie zapytania ofertowego w związku z realizacją usługi społecznej w ramach projektu grantowego „Premia społeczna”.</w:t>
      </w:r>
    </w:p>
    <w:p w14:paraId="2DA32277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Postępowanie prowadzone jest zgodnie z:</w:t>
      </w:r>
    </w:p>
    <w:p w14:paraId="666DFB48" w14:textId="77777777" w:rsidR="00922FFC" w:rsidRPr="002A7F68" w:rsidRDefault="00922FFC" w:rsidP="002A7F6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zasadami realizacji projektu „Premia społeczna” obowiązującymi dla IV naboru,</w:t>
      </w:r>
    </w:p>
    <w:p w14:paraId="244DE102" w14:textId="77777777" w:rsidR="00922FFC" w:rsidRPr="002A7F68" w:rsidRDefault="00922FFC" w:rsidP="002A7F6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obowiązującymi przepisami prawa,</w:t>
      </w:r>
    </w:p>
    <w:p w14:paraId="5ABDDA20" w14:textId="77777777" w:rsidR="00922FFC" w:rsidRPr="002A7F68" w:rsidRDefault="00922FFC" w:rsidP="002A7F6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regulacjami wewnętrznymi Zamawiającego.</w:t>
      </w:r>
    </w:p>
    <w:p w14:paraId="4065D3A5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Zamawiający dokonuje wyboru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jednego podmiotu ekonomii społecznej (PES)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realizacji całej usługi będącej przedmiotem niniejszego zapytania.</w:t>
      </w:r>
    </w:p>
    <w:p w14:paraId="1D752880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Wybrany PES będzie odpowiedzialny za kompleksową organizację i realizację usługi, w tym za zapewnienie osoby posiadającej wymagane kwalifikacje do świadczenia usług psychologicznych.</w:t>
      </w:r>
    </w:p>
    <w:p w14:paraId="5904930D" w14:textId="51BDFA3D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606E96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III. OPIS PRZEDMIOTU ZAMÓWIENIA</w:t>
      </w:r>
    </w:p>
    <w:p w14:paraId="789B4B6B" w14:textId="12E61739" w:rsidR="00922FFC" w:rsidRPr="002A7F68" w:rsidRDefault="00922FFC" w:rsidP="002A7F6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 Przedmiot zamówienia</w:t>
      </w:r>
    </w:p>
    <w:p w14:paraId="03627DF3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zamówienia jest realizacja usługi społecznej polegającej na świadczeniu poradnictwa i wsparcia psychologicznego dla rodzin, w tym dzieci i młodzieży, będących mieszkańcami Gminy Zławieś Wielka.</w:t>
      </w:r>
    </w:p>
    <w:p w14:paraId="56A625AA" w14:textId="75255A6D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Usługa jest realizowana w ramach usług wspierania rodziny, o których mowa w pkt 11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Katalogu usług świadczonych w społeczności lokalnej, obejmujących m.in. pracę z rodziną, konsultacje i poradnictwo specjalistyczne.</w:t>
      </w:r>
    </w:p>
    <w:p w14:paraId="66292016" w14:textId="77777777" w:rsidR="00922FFC" w:rsidRPr="002A7F68" w:rsidRDefault="00922FFC" w:rsidP="002A7F6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 Cel realizacji usługi</w:t>
      </w:r>
    </w:p>
    <w:p w14:paraId="427C4851" w14:textId="350AF78B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Celem realizacji usługi jest zwiększenie dostępności mieszkańców Gminy Zławieś Wielka do usług społecznych świadczonych w społeczności lokalnej oraz zapewnienie rodzinom i ich członkom profesjonalnego wsparcia w sytuacjach trudności życiowych, rodzinnych, emocjonalnych lub społecznych.</w:t>
      </w:r>
    </w:p>
    <w:p w14:paraId="4BC873DB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 Zakres usługi psychologicznej</w:t>
      </w:r>
    </w:p>
    <w:p w14:paraId="10A24E3A" w14:textId="46587D3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Usługi psychologiczne obejmować będą w szczególności:</w:t>
      </w:r>
    </w:p>
    <w:p w14:paraId="3D9FB993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indywidualne konsultacje psychologiczne;</w:t>
      </w:r>
    </w:p>
    <w:p w14:paraId="339F0037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poradnictwo psychologiczne;</w:t>
      </w:r>
    </w:p>
    <w:p w14:paraId="75D80037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wsparcie osób i rodzin znajdujących się w trudnej sytuacji życiowej;</w:t>
      </w:r>
    </w:p>
    <w:p w14:paraId="7A8D2DB2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wsparcie w sytuacjach kryzysów rodzinnych;</w:t>
      </w:r>
    </w:p>
    <w:p w14:paraId="151EFF47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pomoc w rozwiązywaniu trudności emocjonalnych i interpersonalnych;</w:t>
      </w:r>
    </w:p>
    <w:p w14:paraId="6133F2C6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wsparcie w rozwiązywaniu konfliktów rodzinnych i społecznych;</w:t>
      </w:r>
    </w:p>
    <w:p w14:paraId="20F587AC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wsparcie dzieci i młodzieży odpowiednio do ich wieku i potrzeb;</w:t>
      </w:r>
    </w:p>
    <w:p w14:paraId="0662A0FD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działania </w:t>
      </w:r>
      <w:proofErr w:type="spellStart"/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psychoedukacyjne</w:t>
      </w:r>
      <w:proofErr w:type="spellEnd"/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10C6B2AD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rozpoznawanie potrzeb osób korzystających ze wsparcia;</w:t>
      </w:r>
    </w:p>
    <w:p w14:paraId="31C14322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wskazywanie możliwych dalszych form pomocy;</w:t>
      </w:r>
    </w:p>
    <w:p w14:paraId="5E39303D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wspieranie rodziców/opiekunów w zakresie problemów wychowawczych i rodzinnych;</w:t>
      </w:r>
    </w:p>
    <w:p w14:paraId="52FC798A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współpracę z Zamawiającym i wskazanymi przez Zamawiającego pracownikami GOPS w zakresie niezbędnym do prawidłowej organizacji i realizacji usługi, z zachowaniem zasad poufności i przepisów prawa.</w:t>
      </w:r>
    </w:p>
    <w:p w14:paraId="56CBA3A2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 Kompleksowa odpowiedzialność PES</w:t>
      </w:r>
    </w:p>
    <w:p w14:paraId="50F3A0D3" w14:textId="2B7F8986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PES, któremu zostanie powierzona realizacja usługi, odpowiada za jej kompleksową organizację, w szczególności za:</w:t>
      </w:r>
    </w:p>
    <w:p w14:paraId="2D6DAB86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zapewnienie osoby posiadającej wymagane kwalifikacje do realizacji usługi psychologicznej;</w:t>
      </w:r>
    </w:p>
    <w:p w14:paraId="635A0A98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rekrutację lub wybór psychologa;</w:t>
      </w:r>
    </w:p>
    <w:p w14:paraId="10555E09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weryfikację kwalifikacji, doświadczenia oraz dokumentów osoby skierowanej do realizacji usługi;</w:t>
      </w:r>
    </w:p>
    <w:p w14:paraId="36053991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zapewnienie ciągłości świadczenia usług;</w:t>
      </w:r>
    </w:p>
    <w:p w14:paraId="017E2F4B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organizację zastępstwa w przypadku nieobecności psychologa;</w:t>
      </w:r>
    </w:p>
    <w:p w14:paraId="60E90BE3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ustalanie i bieżącą koordynację harmonogramu świadczenia usług;</w:t>
      </w:r>
    </w:p>
    <w:p w14:paraId="6779F3C8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uzgadnianie harmonogramu z Zamawiającym;</w:t>
      </w:r>
    </w:p>
    <w:p w14:paraId="4C8A2FAC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monitorowanie liczby zrealizowanych godzin;</w:t>
      </w:r>
    </w:p>
    <w:p w14:paraId="6C53C887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prowadzenie i przekazywanie wymaganej dokumentacji;</w:t>
      </w:r>
    </w:p>
    <w:p w14:paraId="6540C439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bieżącą współpracę z Zamawiającym oraz właściwymi pracownikami GOPS;</w:t>
      </w:r>
    </w:p>
    <w:p w14:paraId="00B4AF2E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reagowanie na problemy związane z realizacją usługi;</w:t>
      </w:r>
    </w:p>
    <w:p w14:paraId="2EB11D7A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zapewnienie przestrzegania zasad poufności, ochrony danych osobowych oraz praw osób korzystających ze wsparcia;</w:t>
      </w:r>
    </w:p>
    <w:p w14:paraId="5BC499C7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zapewnienie, że osoby realizujące usługę spełniają wszystkie wymagania wynikające z obowiązujących przepisów prawa.</w:t>
      </w:r>
    </w:p>
    <w:p w14:paraId="281C7A8B" w14:textId="3DF3354E" w:rsidR="00922FFC" w:rsidRDefault="00922FFC" w:rsidP="00C00BF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Wszystkie powyższe czynności stanowią element prawidłowej realizacji zamówienia i są uwzględnione w cenie oferty.</w:t>
      </w:r>
    </w:p>
    <w:p w14:paraId="552D67E8" w14:textId="77777777" w:rsidR="00C00BF9" w:rsidRPr="002A7F68" w:rsidRDefault="00C00BF9" w:rsidP="00C00BF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795FAA3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IV. WYMAGANIA DOTYCZĄCE OSOBY REALIZUJĄCEJ USŁUGĘ PSYCHOLOGICZNĄ</w:t>
      </w:r>
    </w:p>
    <w:p w14:paraId="7FBD3EBD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zobowiązany jest zapewnić do realizacji usługi osobę posiadającą kwalifikacje odpowiednie do świadczenia usług psychologicznych.</w:t>
      </w:r>
    </w:p>
    <w:p w14:paraId="1A1CDEB6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Osoba skierowana do realizacji usługi powinna posiadać w szczególności:</w:t>
      </w:r>
    </w:p>
    <w:p w14:paraId="60989DF1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dyplom magistra psychologii uzyskany w polskiej uczelni albo wykształcenie zagraniczne uznane za równorzędne w Rzeczypospolitej Polskiej;</w:t>
      </w:r>
    </w:p>
    <w:p w14:paraId="59F01EBC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pełną zdolność do czynności prawnych;</w:t>
      </w:r>
    </w:p>
    <w:p w14:paraId="6BD7F99F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języka polskiego w zakresie niezbędnym do prawidłowego wykonywania obowiązków;</w:t>
      </w:r>
    </w:p>
    <w:p w14:paraId="5790351B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kwalifikacje i doświadczenie umożliwiające prawidłowe świadczenie poradnictwa psychologicznego;</w:t>
      </w:r>
    </w:p>
    <w:p w14:paraId="52523FD3" w14:textId="5C040795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minimum 2 letnie 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pracy z osobami dorosłymi, rodzinami, dziećmi lub młodzieżą, adekwatne do zakresu realizowanej usługi.</w:t>
      </w:r>
    </w:p>
    <w:p w14:paraId="6F226E78" w14:textId="2935811F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wymaga, aby osoba skierowana do realizacji usługi posiadała praktyczne doświadczenie w pracy z rodzinami oraz – ze względu na przedmiot zamówienia – z dziećmi i/lub młodzieżą.</w:t>
      </w:r>
    </w:p>
    <w:p w14:paraId="16F4F0FA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zobowiązany jest przed rozpoczęciem realizacji usługi zweryfikować kwalifikacje osoby skierowanej do realizacji zamówienia oraz posiadać dokumenty potwierdzające spełnienie wymagań.</w:t>
      </w:r>
    </w:p>
    <w:p w14:paraId="4DCD5234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Na żądanie Zamawiającego PES przedstawi dokumenty potwierdzające kwalifikacje i doświadczenie psychologa.</w:t>
      </w:r>
    </w:p>
    <w:p w14:paraId="58D7753F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zmiany osoby realizującej usługę, osoba zastępująca musi spełniać wymagania określone w niniejszym zapytaniu.</w:t>
      </w:r>
    </w:p>
    <w:p w14:paraId="5CB9E25A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Zmiana osoby realizującej usługę wymaga uprzedniego poinformowania Zamawiającego oraz przedstawienia dokumentów potwierdzających spełnienie przez tę osobę wymaganych warunków.</w:t>
      </w:r>
    </w:p>
    <w:p w14:paraId="07F4BEE6" w14:textId="56B6D175" w:rsidR="00922FFC" w:rsidRPr="00C00BF9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odpowiada za to, aby osoba skierowana do realizacji usługi wykonywała czynności zgodnie z posiadanymi kwalifikacjami, zasadami etyki zawodowej, zasadami poufności oraz obowiązującymi przepisami prawa.</w:t>
      </w:r>
    </w:p>
    <w:p w14:paraId="319D7F7B" w14:textId="77777777" w:rsidR="00B825E0" w:rsidRPr="002A7F68" w:rsidRDefault="00B825E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34C2378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V. WERYFIKACJA OSOBY PRACUJĄCEJ Z DZIEĆMI I MŁODZIEŻĄ</w:t>
      </w:r>
    </w:p>
    <w:p w14:paraId="2AF988FD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uwagi na fakt, że przedmiot zamówienia obejmuje świadczenie porad psychologicznych na rzecz małoletnich, PES zobowiązany jest przed dopuszczeniem osoby do realizacji usług na rzecz dzieci i młodzieży do wykonania wszystkich czynności wymaganych przepisami dotyczącymi ochrony małoletnich.</w:t>
      </w:r>
    </w:p>
    <w:p w14:paraId="420915F2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szczególności PES zobowiązany jest do dokonania wymaganej weryfikacji osoby w odpowiednich rejestrach oraz uzyskania od tej osoby wymaganej prawem informacji o niekaralności.</w:t>
      </w:r>
    </w:p>
    <w:p w14:paraId="719BBC0E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Weryfikacja musi zostać przeprowadzona przed dopuszczeniem osoby do świadczenia porad psychologicznych na rzecz małoletnich.</w:t>
      </w:r>
    </w:p>
    <w:p w14:paraId="7E8A4870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Jeżeli z przepisów prawa wynika obowiązek przedstawienia dodatkowych dokumentów dotyczących pobytu lub obywatelstwa w innych państwach, PES zobowiązany jest zapewnić ich uzyskanie i weryfikację przed dopuszczeniem osoby do pracy z małoletnimi.</w:t>
      </w:r>
    </w:p>
    <w:p w14:paraId="1A09EB7F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jest odpowiedzialny za prawidłowe udokumentowanie przeprowadzenia wymaganej procedury.</w:t>
      </w:r>
    </w:p>
    <w:p w14:paraId="099C35E4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Osoba, która nie spełnia wymagań wynikających z przepisów dotyczących ochrony małoletnich, nie może zostać skierowana do realizacji usług na rzecz dzieci i młodzieży.</w:t>
      </w:r>
    </w:p>
    <w:p w14:paraId="48CC1BA2" w14:textId="77777777" w:rsidR="00922FFC" w:rsidRPr="002A7F68" w:rsidRDefault="00922FFC" w:rsidP="002A7F6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zmiany psychologa PES zobowiązany jest przeprowadzić analogiczną procedurę weryfikacyjną wobec osoby zastępującej.</w:t>
      </w:r>
    </w:p>
    <w:p w14:paraId="594CEB58" w14:textId="58189F74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6ED7278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VI. ODBIORCY USŁUG</w:t>
      </w:r>
    </w:p>
    <w:p w14:paraId="0E4D6E31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Usługi będą świadczone na rzecz mieszkańców Gminy Zławieś Wielka, w szczególności:</w:t>
      </w:r>
    </w:p>
    <w:p w14:paraId="4B89065F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rodzin znajdujących się w trudnej sytuacji życiowej;</w:t>
      </w:r>
    </w:p>
    <w:p w14:paraId="62C649AB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rodzin doświadczających kryzysów;</w:t>
      </w:r>
    </w:p>
    <w:p w14:paraId="6C05192F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osób potrzebujących wsparcia psychologicznego;</w:t>
      </w:r>
    </w:p>
    <w:p w14:paraId="1AA407C7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osób doświadczających trudności emocjonalnych;</w:t>
      </w:r>
    </w:p>
    <w:p w14:paraId="21CB1FC2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osób doświadczających konfliktów rodzinnych lub społecznych;</w:t>
      </w:r>
    </w:p>
    <w:p w14:paraId="088E0D60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rodziców/opiekunów potrzebujących wsparcia w zakresie problemów wychowawczych;</w:t>
      </w:r>
    </w:p>
    <w:p w14:paraId="4CA3E2AF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dzieci i młodzieży wymagających wsparcia psychologicznego;</w:t>
      </w:r>
    </w:p>
    <w:p w14:paraId="463C2000" w14:textId="77777777" w:rsidR="00922FFC" w:rsidRPr="002A7F6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rodzin potrzebujących pomocy w poprawie funkcjonowania rodziny.</w:t>
      </w:r>
    </w:p>
    <w:p w14:paraId="0BA48455" w14:textId="11365363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1756CAC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VII. SPOSÓB REALIZACJI USŁUG</w:t>
      </w:r>
    </w:p>
    <w:p w14:paraId="50D6DA60" w14:textId="77777777" w:rsidR="00922FFC" w:rsidRPr="002A7F68" w:rsidRDefault="00922FFC" w:rsidP="002A7F6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Usługi będą realizowane w sposób dostosowany do indywidualnych potrzeb osób korzystających ze wsparcia.</w:t>
      </w:r>
    </w:p>
    <w:p w14:paraId="5D84712F" w14:textId="77777777" w:rsidR="00922FFC" w:rsidRPr="002A7F68" w:rsidRDefault="00922FFC" w:rsidP="002A7F6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Szczegółowy harmonogram realizacji usług będzie bieżąco koordynowany przez PES w uzgodnieniu z Zamawiającym.</w:t>
      </w:r>
    </w:p>
    <w:p w14:paraId="3CF70FE3" w14:textId="77777777" w:rsidR="00922FFC" w:rsidRPr="002A7F68" w:rsidRDefault="00922FFC" w:rsidP="002A7F6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odpowiada za organizację harmonogramu, zapewnienie dostępności psychologa oraz ciągłość realizacji usługi.</w:t>
      </w:r>
    </w:p>
    <w:p w14:paraId="6D293BF2" w14:textId="77777777" w:rsidR="00922FFC" w:rsidRPr="002A7F68" w:rsidRDefault="00922FFC" w:rsidP="002A7F6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zobowiązany jest do bieżącego informowania Zamawiającego o istotnych problemach mogących mieć wpływ na realizację usługi.</w:t>
      </w:r>
    </w:p>
    <w:p w14:paraId="61EDB3DD" w14:textId="77777777" w:rsidR="00922FFC" w:rsidRPr="002A7F68" w:rsidRDefault="00922FFC" w:rsidP="002A7F6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nieobecności psychologa PES zapewni, w uzgodnieniu z Zamawiającym, osobę zastępującą spełniającą wszystkie wymagania określone w niniejszym zapytaniu.</w:t>
      </w:r>
    </w:p>
    <w:p w14:paraId="771A1659" w14:textId="77777777" w:rsidR="00922FFC" w:rsidRPr="002A7F68" w:rsidRDefault="00922FFC" w:rsidP="002A7F6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Usługi będą świadczone z zachowaniem:</w:t>
      </w:r>
    </w:p>
    <w:p w14:paraId="3ED85835" w14:textId="77777777" w:rsidR="00922FFC" w:rsidRPr="002A7F68" w:rsidRDefault="00922FFC" w:rsidP="002A7F68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zasad poufności,</w:t>
      </w:r>
    </w:p>
    <w:p w14:paraId="0CBCB71C" w14:textId="77777777" w:rsidR="00922FFC" w:rsidRPr="002A7F68" w:rsidRDefault="00922FFC" w:rsidP="002A7F68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poszanowania godności i praw osób korzystających ze wsparcia,</w:t>
      </w:r>
    </w:p>
    <w:p w14:paraId="3EC95615" w14:textId="77777777" w:rsidR="00922FFC" w:rsidRPr="002A7F68" w:rsidRDefault="00922FFC" w:rsidP="002A7F68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zasad ochrony danych osobowych,</w:t>
      </w:r>
    </w:p>
    <w:p w14:paraId="4CF84436" w14:textId="77777777" w:rsidR="00922FFC" w:rsidRPr="002A7F68" w:rsidRDefault="00922FFC" w:rsidP="002A7F68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zasad bezpieczeństwa dzieci i młodzieży.</w:t>
      </w:r>
    </w:p>
    <w:p w14:paraId="6B5DAAA0" w14:textId="7C6B6946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367A242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VIII. TERMIN I WYMIAR REALIZACJI ZAMÓWIENIA</w:t>
      </w:r>
    </w:p>
    <w:p w14:paraId="57485CBF" w14:textId="1B313268" w:rsidR="00922FFC" w:rsidRPr="002A7F68" w:rsidRDefault="00922FFC" w:rsidP="002A7F6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Usługi będą realizowane w okresie</w:t>
      </w:r>
      <w:r w:rsidR="00B825E0"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 dnia 2 stycznia 2027 r. do dnia 30 listopada 2027 r.</w:t>
      </w:r>
    </w:p>
    <w:p w14:paraId="39F26712" w14:textId="71A61BD0" w:rsidR="00922FFC" w:rsidRPr="002A7F68" w:rsidRDefault="00922FFC" w:rsidP="002A7F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Wymiar usługi:</w:t>
      </w:r>
      <w:r w:rsidR="00B825E0"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20 godzin miesięcznie.</w:t>
      </w:r>
    </w:p>
    <w:p w14:paraId="0620B048" w14:textId="77777777" w:rsidR="00817A60" w:rsidRPr="002A7F68" w:rsidRDefault="00922FFC" w:rsidP="002A7F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Łączny planowany wymiar usługi wynosi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220 godzin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okresie realizacji zamówienia.</w:t>
      </w:r>
    </w:p>
    <w:p w14:paraId="7FC21AEA" w14:textId="6951E73B" w:rsidR="00817A60" w:rsidRPr="002A7F68" w:rsidRDefault="00817A60" w:rsidP="002A7F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Szczegółowy harmonogram świadczenia usług będzie ustalany na bieżąco przez PES w uzgodnieniu z Zamawiającym, z uwzględnieniem potrzeb mieszkańców oraz harmonogramu realizacji projektu „Premia społeczna”.</w:t>
      </w:r>
    </w:p>
    <w:p w14:paraId="548F8FCC" w14:textId="77777777" w:rsidR="00817A60" w:rsidRPr="002A7F68" w:rsidRDefault="00817A60" w:rsidP="002A7F6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dopuszcza zmianę rozkładu godzin pomiędzy poszczególnymi miesiącami, jeżeli będzie to uzasadnione rzeczywistymi potrzebami odbiorców i zostanie uzgodnione z Zamawiającym, z zachowaniem łącznego wymiaru godzin określonego w umowie.</w:t>
      </w:r>
    </w:p>
    <w:p w14:paraId="228C6AA4" w14:textId="2ED9A2D0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FE3CDC5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IX. MIEJSCE REALIZACJI USŁUG</w:t>
      </w:r>
    </w:p>
    <w:p w14:paraId="615A079C" w14:textId="77777777" w:rsidR="00817A60" w:rsidRPr="002A7F68" w:rsidRDefault="00817A60" w:rsidP="002A7F6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Usługi będą realizowane na terenie Gminy Zławieś Wielka, w miejscu wskazanym lub zaakceptowanym przez Zamawiającego.</w:t>
      </w:r>
    </w:p>
    <w:p w14:paraId="55E2CE0D" w14:textId="77777777" w:rsidR="00817A60" w:rsidRPr="002A7F68" w:rsidRDefault="00817A60" w:rsidP="002A7F6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świadczenia usług musi zapewniać odpowiednie warunki do prowadzenia konsultacji psychologicznych, w szczególności możliwość zachowania poufności i ochrony prywatności osób korzystających ze wsparcia.</w:t>
      </w:r>
    </w:p>
    <w:p w14:paraId="7907B584" w14:textId="4AF5924F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7CB7F44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X. WARUNKI UDZIAŁU W POSTĘPOWANIU</w:t>
      </w:r>
    </w:p>
    <w:p w14:paraId="14DE265A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udzielenie zamówienia może ubiegać się wyłącznie podmiot, który:</w:t>
      </w:r>
    </w:p>
    <w:p w14:paraId="29720B96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posiada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status podmiotu ekonomii społecznej (PES)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rozumieniu obowiązujących przepisów;</w:t>
      </w:r>
    </w:p>
    <w:p w14:paraId="17333882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posiada niezbędną wiedzę i doświadczenie umożliwiające prawidłową realizację usługi;</w:t>
      </w:r>
    </w:p>
    <w:p w14:paraId="230BA3DA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dysponuje lub będzie dysponował osobą posiadającą wymagane kwalifikacje do realizacji usług psychologicznych;</w:t>
      </w:r>
    </w:p>
    <w:p w14:paraId="1099A6C2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 realizację usługi zgodnie z wymaganiami określonymi w niniejszym zapytaniu;</w:t>
      </w:r>
    </w:p>
    <w:p w14:paraId="719F1BAB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 organizację, koordynację i ciągłość realizacji usługi;</w:t>
      </w:r>
    </w:p>
    <w:p w14:paraId="7FF55BFD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znajduje się w sytuacji ekonomicznej i finansowej zapewniającej wykonanie zamówienia;</w:t>
      </w:r>
    </w:p>
    <w:p w14:paraId="02D6F645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jest powiązany osobowo lub kapitałowo z Zamawiającym.</w:t>
      </w:r>
    </w:p>
    <w:p w14:paraId="0BB26433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Spełnienie warunków udziału będzie oceniane na podstawie złożonych dokumentów i oświadczeń.</w:t>
      </w:r>
    </w:p>
    <w:p w14:paraId="55BAB5AC" w14:textId="3D9D944D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6D85A58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XI. DOKUMENTY POTWIERDZAJĄCE SPEŁNIENIE WARUNKÓW</w:t>
      </w:r>
    </w:p>
    <w:p w14:paraId="650ECED6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zobowiązany jest przedłożyć:</w:t>
      </w:r>
    </w:p>
    <w:p w14:paraId="0421E51A" w14:textId="10139451" w:rsidR="00817A60" w:rsidRPr="002A7F68" w:rsidRDefault="00817A60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posiadaniu statusu PES</w:t>
      </w:r>
      <w:r w:rsidR="002A7F68"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 złącznik nr 2  do niniejszego zapytanie ofertowego);</w:t>
      </w:r>
    </w:p>
    <w:p w14:paraId="05CB9C0A" w14:textId="77777777" w:rsidR="00817A60" w:rsidRPr="002A7F68" w:rsidRDefault="00817A60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braku powiązań osobowych lub kapitałowych z Zamawiającym;</w:t>
      </w:r>
    </w:p>
    <w:p w14:paraId="6F2DEB9E" w14:textId="1358E93E" w:rsidR="00817A60" w:rsidRPr="002A7F68" w:rsidRDefault="002A7F68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formularz ofertowy;</w:t>
      </w:r>
    </w:p>
    <w:p w14:paraId="60F3EFC8" w14:textId="0EDA5508" w:rsidR="002A7F68" w:rsidRPr="002A7F68" w:rsidRDefault="002A7F68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spełnieniu warunków udziału w postępowaniu,</w:t>
      </w:r>
    </w:p>
    <w:p w14:paraId="706379AC" w14:textId="77777777" w:rsidR="00817A60" w:rsidRPr="002A7F68" w:rsidRDefault="00817A60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inne dokumenty wymagane przez Zamawiającego w celu potwierdzenia spełnienia warunków określonych w zapytaniu.</w:t>
      </w:r>
    </w:p>
    <w:p w14:paraId="333FA8E1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może wezwać Wykonawcę do wyjaśnienia lub uzupełnienia dokumentów w zakresie dopuszczalnym obowiązującymi przepisami i zasadami postępowania.</w:t>
      </w:r>
    </w:p>
    <w:p w14:paraId="2C3EA112" w14:textId="0D68A962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9B60780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XII. PODSTAWY WYKLUCZENIA</w:t>
      </w:r>
    </w:p>
    <w:p w14:paraId="574AC324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postępowania wykluczeniu podlegają Wykonawcy, którzy są powiązani osobowo lub kapitałowo z Zamawiającym.</w:t>
      </w:r>
    </w:p>
    <w:p w14:paraId="6A2D2FD7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zobowiązany jest złożyć oświadczenie o braku powiązań osobowych lub kapitałowych z Zamawiającym.</w:t>
      </w:r>
    </w:p>
    <w:p w14:paraId="62913D4B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postępowania może zostać wykluczony również Wykonawca, który nie spełnia warunku posiadania statusu PES lub nie potwierdzi jego posiadania w sposób wymagany przez Zamawiającego.</w:t>
      </w:r>
    </w:p>
    <w:p w14:paraId="78E95F8D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Oferta Wykonawcy niespełniającego warunków udziału określonych w zapytaniu może zostać odrzucona.</w:t>
      </w:r>
    </w:p>
    <w:p w14:paraId="2C03A759" w14:textId="42819525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337D661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XIII. SPOSÓB ROZLICZENIA USŁUG</w:t>
      </w:r>
    </w:p>
    <w:p w14:paraId="302800EF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Rozliczenie nastąpi na podstawie faktycznie wykonanych godzin usługi.</w:t>
      </w:r>
    </w:p>
    <w:p w14:paraId="09B8A56C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Podstawą rozliczenia będą w szczególności:</w:t>
      </w:r>
    </w:p>
    <w:p w14:paraId="0BAED67C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ewidencja godzin,</w:t>
      </w:r>
    </w:p>
    <w:p w14:paraId="4D671A01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karta realizacji usługi,</w:t>
      </w:r>
    </w:p>
    <w:p w14:paraId="075D72BB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dokumentacja potwierdzająca wykonanie usługi,</w:t>
      </w:r>
    </w:p>
    <w:p w14:paraId="270725A9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dokumentacja wymagana przez Zamawiającego,</w:t>
      </w:r>
    </w:p>
    <w:p w14:paraId="583C80EF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dokumentacja wymagana w ramach projektu „Premia społeczna”.</w:t>
      </w:r>
    </w:p>
    <w:p w14:paraId="242B480A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zobowiązany jest do prawidłowego i terminowego przekazywania dokumentacji rozliczeniowej.</w:t>
      </w:r>
    </w:p>
    <w:p w14:paraId="2B775ABC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może zweryfikować prawidłowość wykazanych godzin oraz dokumentacji dotyczącej realizacji usługi.</w:t>
      </w:r>
    </w:p>
    <w:p w14:paraId="1CE0B37E" w14:textId="71755A1B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352B067" w14:textId="77777777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XIV. OPIS SPOSOBU OBLICZENIA CENY OFERTY</w:t>
      </w:r>
    </w:p>
    <w:p w14:paraId="46465222" w14:textId="77777777" w:rsidR="00817A60" w:rsidRPr="002A7F68" w:rsidRDefault="00817A60" w:rsidP="002A7F68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zobowiązany jest podać cenę brutto za jedną godzinę świadczenia usługi.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2071"/>
        <w:gridCol w:w="1551"/>
        <w:gridCol w:w="2422"/>
      </w:tblGrid>
      <w:tr w:rsidR="00817A60" w:rsidRPr="002A7F68" w14:paraId="16870B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9BFCA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60CF6F43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Rodzaj usługi</w:t>
            </w:r>
          </w:p>
        </w:tc>
        <w:tc>
          <w:tcPr>
            <w:tcW w:w="0" w:type="auto"/>
            <w:vAlign w:val="center"/>
            <w:hideMark/>
          </w:tcPr>
          <w:p w14:paraId="10EC571A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Wymiar</w:t>
            </w:r>
          </w:p>
        </w:tc>
        <w:tc>
          <w:tcPr>
            <w:tcW w:w="0" w:type="auto"/>
            <w:vAlign w:val="center"/>
            <w:hideMark/>
          </w:tcPr>
          <w:p w14:paraId="55D63A4A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Cena brutto za 1 godzinę</w:t>
            </w:r>
          </w:p>
        </w:tc>
      </w:tr>
      <w:tr w:rsidR="00817A60" w:rsidRPr="002A7F68" w14:paraId="7F6DA7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DB5E0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4FC74072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Usługi psychologiczne</w:t>
            </w:r>
          </w:p>
        </w:tc>
        <w:tc>
          <w:tcPr>
            <w:tcW w:w="0" w:type="auto"/>
            <w:vAlign w:val="center"/>
            <w:hideMark/>
          </w:tcPr>
          <w:p w14:paraId="2A0028BC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 godz./miesiąc</w:t>
            </w:r>
          </w:p>
        </w:tc>
        <w:tc>
          <w:tcPr>
            <w:tcW w:w="0" w:type="auto"/>
            <w:vAlign w:val="center"/>
            <w:hideMark/>
          </w:tcPr>
          <w:p w14:paraId="63278D89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................ zł</w:t>
            </w:r>
          </w:p>
        </w:tc>
      </w:tr>
    </w:tbl>
    <w:p w14:paraId="2CBCAE3B" w14:textId="77777777" w:rsidR="00817A60" w:rsidRPr="002A7F68" w:rsidRDefault="00817A60" w:rsidP="002A7F68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Cena musi obejmować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wszystkie koszty niezbędne do kompleksowej i prawidłowej realizacji zamówienia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tym w szczególności:</w:t>
      </w:r>
    </w:p>
    <w:p w14:paraId="5D74D8BC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wynagrodzenie osoby realizującej usługę,</w:t>
      </w:r>
    </w:p>
    <w:p w14:paraId="66AB9330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koszty rekrutacji lub zapewnienia psychologa,</w:t>
      </w:r>
    </w:p>
    <w:p w14:paraId="5F3A920B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koszty organizacji i koordynacji usługi po stronie PES,</w:t>
      </w:r>
    </w:p>
    <w:p w14:paraId="6501A8A1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koszty bieżącej organizacji harmonogramu,</w:t>
      </w:r>
    </w:p>
    <w:p w14:paraId="0BAF1344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koszty prowadzenia wymaganej dokumentacji,</w:t>
      </w:r>
    </w:p>
    <w:p w14:paraId="5682C4F5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koszty zapewnienia zastępstwa,</w:t>
      </w:r>
    </w:p>
    <w:p w14:paraId="71CAE01D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inne koszty niezbędne do prawidłowego wykonania zamówienia.</w:t>
      </w:r>
    </w:p>
    <w:p w14:paraId="0F04B512" w14:textId="77777777" w:rsidR="00817A60" w:rsidRPr="002A7F68" w:rsidRDefault="00817A60" w:rsidP="002A7F68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nie przewiduje odrębnego wynagrodzenia za czynności organizacyjne i koordynacyjne PES związane z realizacją niniejszej usługi. Koszty te należy uwzględnić w cenie jednostkowej za godzinę usługi.</w:t>
      </w:r>
    </w:p>
    <w:p w14:paraId="42A322D2" w14:textId="1801C6A4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77B9D5F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XV. KRYTERIUM OCENY OFERT</w:t>
      </w:r>
    </w:p>
    <w:p w14:paraId="39729353" w14:textId="6327FDB5" w:rsidR="00817A60" w:rsidRPr="00C00BF9" w:rsidRDefault="00817A60" w:rsidP="002A7F68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Jedynym kryterium oceny ofert jest:</w:t>
      </w:r>
      <w:r w:rsidR="00C00B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C00B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Cena – 100%.</w:t>
      </w:r>
    </w:p>
    <w:p w14:paraId="7B8AA84C" w14:textId="77777777" w:rsidR="00817A60" w:rsidRPr="002A7F68" w:rsidRDefault="00817A60" w:rsidP="002A7F68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Ocena ofert będzie dokonana dla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jednej usługi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tj. usługi psychologicznej będącej przedmiotem niniejszego zapytania.</w:t>
      </w:r>
    </w:p>
    <w:p w14:paraId="116760F3" w14:textId="77777777" w:rsidR="00817A60" w:rsidRPr="002A7F68" w:rsidRDefault="00817A60" w:rsidP="002A7F68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 najkorzystniejszą zostanie uznana oferta spełniająca wszystkie wymagania określone w zapytaniu i przedstawiająca najniższą cenę brutto za jedną godzinę realizacji usługi.</w:t>
      </w:r>
    </w:p>
    <w:p w14:paraId="45FF0F23" w14:textId="464911FB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4F488C8" w14:textId="77777777" w:rsidR="00817A60" w:rsidRPr="002A7F6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XVI. SPOSÓB PRZYGOTOWANIA OFERTY</w:t>
      </w:r>
    </w:p>
    <w:p w14:paraId="14303D0C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Oferta powinna zawierać:</w:t>
      </w:r>
    </w:p>
    <w:p w14:paraId="19A2A76A" w14:textId="77777777" w:rsidR="00817A60" w:rsidRPr="002A7F68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wypełniony formularz ofertowy;</w:t>
      </w:r>
    </w:p>
    <w:p w14:paraId="0FFD4DE0" w14:textId="77777777" w:rsidR="00817A60" w:rsidRPr="002A7F68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posiadaniu statusu PES;</w:t>
      </w:r>
    </w:p>
    <w:p w14:paraId="03A13EFB" w14:textId="77777777" w:rsidR="00817A60" w:rsidRPr="002A7F68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spełnianiu warunków udziału w postępowaniu;</w:t>
      </w:r>
    </w:p>
    <w:p w14:paraId="45383B6C" w14:textId="04B64D29" w:rsidR="00817A60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braku powiązań osobowych lub kapitałowych;</w:t>
      </w:r>
    </w:p>
    <w:p w14:paraId="77264BF7" w14:textId="77777777" w:rsidR="00C00BF9" w:rsidRPr="00C00BF9" w:rsidRDefault="00C00BF9" w:rsidP="00C00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4C74EE" w14:textId="77777777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XVII. TERMIN I SPOSÓB SKŁADANIA OFERT</w:t>
      </w:r>
    </w:p>
    <w:p w14:paraId="05247B63" w14:textId="2EE9AC47" w:rsidR="00817A60" w:rsidRPr="002A7F68" w:rsidRDefault="00817A60" w:rsidP="002A7F68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Oferty wraz z wymaganymi dokumentami należy złożyć do dnia</w:t>
      </w:r>
      <w:r w:rsidR="002A7F68"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 listopada 2026 r. do godz. 15:00.</w:t>
      </w:r>
    </w:p>
    <w:p w14:paraId="639E4374" w14:textId="77777777" w:rsidR="00817A60" w:rsidRPr="002A7F68" w:rsidRDefault="00817A60" w:rsidP="002A7F68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Ofertę można złożyć:</w:t>
      </w:r>
    </w:p>
    <w:p w14:paraId="498EA5B6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formie papierowej:</w:t>
      </w:r>
    </w:p>
    <w:p w14:paraId="00781887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Gminny Ośrodek Pomocy Społecznej w Złejwsi Wielkiej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ul. Słoneczna 28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87-134 Zławieś Wielka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woj. kujawsko-pomorskie</w:t>
      </w:r>
    </w:p>
    <w:p w14:paraId="1A51AB9E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lub</w:t>
      </w:r>
    </w:p>
    <w:p w14:paraId="4A318532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formie elektronicznej: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hyperlink r:id="rId5" w:history="1">
        <w:r w:rsidRPr="002A7F68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gops@zlawies.pl</w:t>
        </w:r>
      </w:hyperlink>
    </w:p>
    <w:p w14:paraId="68CFA85D" w14:textId="77777777" w:rsidR="00817A60" w:rsidRPr="002A7F68" w:rsidRDefault="00817A60" w:rsidP="002A7F68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Oferty złożone po terminie nie będą rozpatrywane.</w:t>
      </w:r>
    </w:p>
    <w:p w14:paraId="017AEE2D" w14:textId="00AD5520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25F1C2" w14:textId="736153FF" w:rsidR="00966D4B" w:rsidRPr="00966D4B" w:rsidRDefault="00966D4B" w:rsidP="00966D4B">
      <w:pPr>
        <w:pStyle w:val="Nagwek2"/>
        <w:spacing w:before="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kern w:val="0"/>
          <w:sz w:val="22"/>
          <w:szCs w:val="22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b/>
          <w:bCs/>
          <w:color w:val="auto"/>
          <w:kern w:val="0"/>
          <w:sz w:val="22"/>
          <w:szCs w:val="22"/>
          <w:lang w:eastAsia="pl-PL"/>
          <w14:ligatures w14:val="none"/>
        </w:rPr>
        <w:t>XVIII. TERMIN ZWIĄZANIA OFERTĄ I WARUNEK ZAWARCIA UMOWY</w:t>
      </w:r>
    </w:p>
    <w:p w14:paraId="69B872CB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Wykonawca pozostaje związany złożoną ofertą przez okres </w:t>
      </w:r>
      <w:r w:rsidRPr="00966D4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60 dni</w:t>
      </w: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licząc od dnia upływu terminu składania ofert.</w:t>
      </w:r>
    </w:p>
    <w:p w14:paraId="6418D559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Wybór oferty najkorzystniejszej nie stanowi zobowiązania Zamawiającego do zawarcia umowy z Wykonawcą.</w:t>
      </w:r>
    </w:p>
    <w:p w14:paraId="27BD9DFC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Zawarcie umowy z wybranym Wykonawcą jest uzależnione od przyznania Gminie Zławieś Wielka grantu w ramach projektu grantowego „Premia społeczna” oraz objęcia przedmiotowej usługi dofinansowaniem w ramach tego grantu.</w:t>
      </w:r>
    </w:p>
    <w:p w14:paraId="3062A08B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nieprzyznania Gminie Zławieś Wielka grantu w ramach projektu „Premia społeczna” lub nieobjęcia przedmiotowej usługi dofinansowaniem, </w:t>
      </w:r>
      <w:r w:rsidRPr="00966D4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umowa z wybranym Wykonawcą nie zostanie zawarta</w:t>
      </w: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2B5BFB9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przypadku, o którym mowa w ust. 4, Wykonawcy nie przysługuje wobec Zamawiającego roszczenie o zawarcie umowy ani roszczenie o zwrot kosztów przygotowania i złożenia oferty.</w:t>
      </w:r>
    </w:p>
    <w:p w14:paraId="21890422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poinformuje wybranego Wykonawcę o możliwości zawarcia umowy po uzyskaniu informacji o przyznaniu grantu oraz potwierdzeniu możliwości realizacji przedmiotowej usługi w ramach projektu „Premia społeczna”.</w:t>
      </w:r>
    </w:p>
    <w:p w14:paraId="207063B8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Jeżeli rozstrzygnięcie dotyczące przyznania grantu nastąpi po upływie terminu związania ofertą, Zamawiający może zwrócić się do wybranego Wykonawcy o przedłużenie terminu związania ofertą, na zasadach uzgodnionych z Wykonawcą</w:t>
      </w:r>
      <w:r w:rsidRPr="00966D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0CBBC73" w14:textId="278F86DB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6121040" w14:textId="271B5755" w:rsidR="00817A60" w:rsidRPr="002A7F68" w:rsidRDefault="00817A60" w:rsidP="00C00BF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XIX. MONITOROWANIE I WSPÓŁPRACA Z ZAMAWIAJĄCYM</w:t>
      </w:r>
    </w:p>
    <w:p w14:paraId="7E062DE7" w14:textId="77777777" w:rsidR="00817A60" w:rsidRPr="002A7F68" w:rsidRDefault="00817A60" w:rsidP="002A7F68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zobowiązany jest do bieżącej współpracy z Zamawiającym w zakresie prawidłowej realizacji usługi.</w:t>
      </w:r>
    </w:p>
    <w:p w14:paraId="4E1C0222" w14:textId="77777777" w:rsidR="00817A60" w:rsidRPr="002A7F68" w:rsidRDefault="00817A60" w:rsidP="002A7F68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zobowiązany jest w szczególności do:</w:t>
      </w:r>
    </w:p>
    <w:p w14:paraId="238ABF13" w14:textId="77777777" w:rsidR="00817A60" w:rsidRPr="002A7F68" w:rsidRDefault="00817A60" w:rsidP="002A7F68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przekazywania informacji o przebiegu realizacji usługi;</w:t>
      </w:r>
    </w:p>
    <w:p w14:paraId="1CD104E3" w14:textId="77777777" w:rsidR="00817A60" w:rsidRPr="002A7F68" w:rsidRDefault="00817A60" w:rsidP="002A7F68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informowania o problemach organizacyjnych;</w:t>
      </w:r>
    </w:p>
    <w:p w14:paraId="19B528CC" w14:textId="77777777" w:rsidR="00817A60" w:rsidRPr="002A7F68" w:rsidRDefault="00817A60" w:rsidP="002A7F68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informowania o zmianach osoby realizującej usługę;</w:t>
      </w:r>
    </w:p>
    <w:p w14:paraId="55EAD3A7" w14:textId="77777777" w:rsidR="00817A60" w:rsidRPr="002A7F68" w:rsidRDefault="00817A60" w:rsidP="002A7F68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przekazywania wymaganej dokumentacji;</w:t>
      </w:r>
    </w:p>
    <w:p w14:paraId="2CC69AB1" w14:textId="77777777" w:rsidR="00817A60" w:rsidRPr="002A7F68" w:rsidRDefault="00817A60" w:rsidP="002A7F68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udziału w uzgodnieniach dotyczących harmonogramu;</w:t>
      </w:r>
    </w:p>
    <w:p w14:paraId="5A2936CA" w14:textId="77777777" w:rsidR="00817A60" w:rsidRPr="002A7F68" w:rsidRDefault="00817A60" w:rsidP="002A7F68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zapewnienia możliwości monitorowania realizacji usługi przez Zamawiającego.</w:t>
      </w:r>
    </w:p>
    <w:p w14:paraId="7A27CFF3" w14:textId="77777777" w:rsidR="00817A60" w:rsidRPr="002A7F68" w:rsidRDefault="00817A60" w:rsidP="002A7F68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Współpraca z pracownikiem GOPS będzie odbywała się w zakresie niezbędnym do organizacji i prawidłowej realizacji usługi, przy zachowaniu zasad poufności oraz przepisów dotyczących ochrony danych osobowych.</w:t>
      </w:r>
    </w:p>
    <w:p w14:paraId="6461A50C" w14:textId="77777777" w:rsidR="00817A60" w:rsidRPr="002A7F68" w:rsidRDefault="00817A60" w:rsidP="002A7F68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nie jest uprawniony do przekazywania Zamawiającemu informacji objętych tajemnicą zawodową lub poufnością, jeżeli przekazanie takich informacji nie jest wymagane przepisami prawa lub nie jest niezbędne do realizacji i rozliczenia usługi.</w:t>
      </w:r>
    </w:p>
    <w:p w14:paraId="11059C4C" w14:textId="1EA47509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F49C868" w14:textId="5EF2249B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XX. ZMIANA OSOBY REALIZUJĄCEJ USŁUGĘ</w:t>
      </w:r>
    </w:p>
    <w:p w14:paraId="6C9A0B7B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PES może dokonać zmiany osoby realizującej usługę w przypadku wystąpienia okoliczności uniemożliwiających jej dalszą realizację.</w:t>
      </w:r>
    </w:p>
    <w:p w14:paraId="6CB75562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Osoba zastępująca musi posiadać kwalifikacje i doświadczenie odpowiadające wymaganiom określonym w niniejszym zapytaniu.</w:t>
      </w:r>
    </w:p>
    <w:p w14:paraId="5053796D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świadczenia usług na rzecz małoletnich PES zobowiązany jest przed dopuszczeniem osoby zastępującej do pracy z małoletnimi przeprowadzić wymagane prawem czynności weryfikacyjne.</w:t>
      </w:r>
    </w:p>
    <w:p w14:paraId="2D6628EF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Zmiana osoby realizującej usługę nie może powodować przerwy w świadczeniu usług, chyba że przerwa wynika z okoliczności niezależnych od PES i została uzgodniona z Zamawiającym.</w:t>
      </w:r>
    </w:p>
    <w:p w14:paraId="433D269A" w14:textId="098BBB7E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FEAA41" w14:textId="0A732827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XXI. INFORMACJA O PRZETWARZANIU DANYCH OSOBOWYCH</w:t>
      </w:r>
    </w:p>
    <w:p w14:paraId="13D63DF5" w14:textId="77777777" w:rsidR="00817A60" w:rsidRPr="002A7F68" w:rsidRDefault="00817A60" w:rsidP="00C00BF9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Administratorem danych osobowych przekazanych w związku z postępowaniem jest </w:t>
      </w: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Zławieś Wielka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D139847" w14:textId="77777777" w:rsidR="00817A60" w:rsidRPr="002A7F68" w:rsidRDefault="00817A60" w:rsidP="002A7F68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osobowe będą przetwarzane w celu:</w:t>
      </w:r>
    </w:p>
    <w:p w14:paraId="13C59F15" w14:textId="77777777" w:rsidR="00817A60" w:rsidRPr="002A7F68" w:rsidRDefault="00817A60" w:rsidP="002A7F68">
      <w:pPr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przeprowadzenia postępowania;</w:t>
      </w:r>
    </w:p>
    <w:p w14:paraId="1F74A074" w14:textId="77777777" w:rsidR="00817A60" w:rsidRPr="002A7F68" w:rsidRDefault="00817A60" w:rsidP="002A7F68">
      <w:pPr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wyboru PES;</w:t>
      </w:r>
    </w:p>
    <w:p w14:paraId="583C41FA" w14:textId="77777777" w:rsidR="00817A60" w:rsidRPr="002A7F68" w:rsidRDefault="00817A60" w:rsidP="002A7F68">
      <w:pPr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zawarcia i realizacji umowy;</w:t>
      </w:r>
    </w:p>
    <w:p w14:paraId="1ABC0ABC" w14:textId="77777777" w:rsidR="00817A60" w:rsidRPr="002A7F68" w:rsidRDefault="00817A60" w:rsidP="002A7F68">
      <w:pPr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prawidłowej realizacji i rozliczenia projektu „Premia społeczna”;</w:t>
      </w:r>
    </w:p>
    <w:p w14:paraId="3AF48BE3" w14:textId="77777777" w:rsidR="00817A60" w:rsidRPr="002A7F68" w:rsidRDefault="00817A60" w:rsidP="002A7F68">
      <w:pPr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realizacji obowiązków wynikających z przepisów prawa.</w:t>
      </w:r>
    </w:p>
    <w:p w14:paraId="52A76924" w14:textId="77777777" w:rsidR="00817A60" w:rsidRPr="002A7F68" w:rsidRDefault="00817A60" w:rsidP="002A7F68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będą przetwarzane zgodnie z obowiązującymi przepisami dotyczącymi ochrony danych osobowych.</w:t>
      </w:r>
    </w:p>
    <w:p w14:paraId="7B797692" w14:textId="2E935032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DC6BFD6" w14:textId="7ED80B79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XXII. INFORMACJE DODATKOWE</w:t>
      </w:r>
    </w:p>
    <w:p w14:paraId="4CBA7E3C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zastrzega sobie możliwość:</w:t>
      </w:r>
    </w:p>
    <w:p w14:paraId="2989A9A0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wezwania Wykonawcy do złożenia wyjaśnień dotyczących treści oferty;</w:t>
      </w:r>
    </w:p>
    <w:p w14:paraId="213D3332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wezwania do uzupełnienia dokumentów, w zakresie dopuszczalnym obowiązującymi przepisami i zasadami postępowania;</w:t>
      </w:r>
    </w:p>
    <w:p w14:paraId="43E1D75C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odrzucenia oferty niespełniającej wymagań określonych w zapytaniu;</w:t>
      </w:r>
    </w:p>
    <w:p w14:paraId="4A0FC83A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unieważnienia postępowania w uzasadnionych przypadkach;</w:t>
      </w:r>
    </w:p>
    <w:p w14:paraId="5A8130CF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zmiany treści zapytania ofertowego przed upływem terminu składania ofert;</w:t>
      </w:r>
    </w:p>
    <w:p w14:paraId="68518F9B" w14:textId="6F7917E6" w:rsidR="0022584B" w:rsidRPr="0022584B" w:rsidRDefault="00817A60" w:rsidP="0022584B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odstąpienia od wyboru oferty, jeżeli wystąpią okoliczności uniemożliwiające prawidłową realizację zamówienia.</w:t>
      </w:r>
    </w:p>
    <w:p w14:paraId="75EE1FE1" w14:textId="044B25ED" w:rsidR="0022584B" w:rsidRPr="0022584B" w:rsidRDefault="0022584B" w:rsidP="0022584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XX</w:t>
      </w:r>
      <w:r w:rsidRPr="0022584B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III</w:t>
      </w:r>
      <w:r w:rsidRPr="0022584B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. WARUNEK ZAWARCIA UMOWY</w:t>
      </w:r>
    </w:p>
    <w:p w14:paraId="4B49F94B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Postępowanie prowadzone jest w związku z ubieganiem się przez Gminę Zławieś Wielka o przyznanie grantu w ramach projektu grantowego „Premia społeczna”.</w:t>
      </w:r>
    </w:p>
    <w:p w14:paraId="6FED8424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Warunkiem zawarcia umowy z wybranym Wykonawcą (PES) jest przyznanie Gminie Zławieś Wielka grantu w ramach projektu „Premia społeczna” oraz zakwalifikowanie przedmiotowej usługi do dofinansowania.</w:t>
      </w:r>
    </w:p>
    <w:p w14:paraId="05F34760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nieprzyznania Gminie Zławieś Wielka grantu w ramach projektu „Premia społeczna”, niezależnie od przyczyny, umowa z wybranym Wykonawcą nie zostanie zawarta i nie wejdzie w życie.</w:t>
      </w:r>
    </w:p>
    <w:p w14:paraId="6105EFBC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Wybór oferty w niniejszym postępowaniu nie stanowi zobowiązania Zamawiającego do zawarcia umowy w przypadku nieotrzymania grantu.</w:t>
      </w:r>
    </w:p>
    <w:p w14:paraId="3BCAF28A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nieprzyznania grantu Wykonawcy nie przysługuje wobec Zamawiającego żadne roszczenie z tytułu wyboru jego oferty, w szczególności roszczenie o zawarcie umowy, odszkodowanie lub zwrot kosztów przygotowania i złożenia oferty.</w:t>
      </w:r>
    </w:p>
    <w:p w14:paraId="40FEF5E0" w14:textId="54665AD5" w:rsidR="00817A60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poinformuje wybranego Wykonawcę o wyniku postępowania dotyczącego przyznania grantu oraz o możliwości zawarcia umowy</w:t>
      </w:r>
      <w:r w:rsidRPr="0022584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02B7C7A" w14:textId="43AE9A65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XXI</w:t>
      </w:r>
      <w:r w:rsidR="0022584B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V</w:t>
      </w:r>
      <w:r w:rsidRPr="002A7F68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. ZAŁĄCZNIKI</w:t>
      </w:r>
    </w:p>
    <w:p w14:paraId="6F530F96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1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Formularz ofertowy</w:t>
      </w:r>
    </w:p>
    <w:p w14:paraId="6089E154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2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Oświadczenie o posiadaniu statusu Podmiotu Ekonomii Społecznej</w:t>
      </w:r>
    </w:p>
    <w:p w14:paraId="24964CD4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3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Oświadczenie o braku powiązań osobowych i kapitałowych</w:t>
      </w:r>
    </w:p>
    <w:p w14:paraId="350E176A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4</w:t>
      </w: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Oświadczenie o spełnianiu warunków udziału w postępowaniu</w:t>
      </w:r>
    </w:p>
    <w:p w14:paraId="2BF049F8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1BDCAA8E">
          <v:rect id="_x0000_i1292" style="width:0;height:1.5pt" o:hralign="center" o:hrstd="t" o:hr="t" fillcolor="#a0a0a0" stroked="f"/>
        </w:pict>
      </w:r>
    </w:p>
    <w:p w14:paraId="3C528B08" w14:textId="77777777" w:rsidR="00817A60" w:rsidRPr="002A7F68" w:rsidRDefault="00817A60" w:rsidP="00C00BF9">
      <w:pPr>
        <w:spacing w:after="0" w:line="240" w:lineRule="auto"/>
        <w:ind w:left="495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Zławieś Wielka, dnia 2 listopada 2026 r.</w:t>
      </w:r>
    </w:p>
    <w:p w14:paraId="39A7E800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8ACB7FB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34BC53F" w14:textId="77777777" w:rsidR="00662E96" w:rsidRPr="002A7F68" w:rsidRDefault="00662E96" w:rsidP="002A7F68">
      <w:pPr>
        <w:spacing w:after="0" w:line="240" w:lineRule="auto"/>
        <w:rPr>
          <w:rFonts w:ascii="Times New Roman" w:hAnsi="Times New Roman" w:cs="Times New Roman"/>
        </w:rPr>
      </w:pPr>
    </w:p>
    <w:sectPr w:rsidR="00662E96" w:rsidRPr="002A7F68" w:rsidSect="007972C9">
      <w:pgSz w:w="11906" w:h="16838" w:code="9"/>
      <w:pgMar w:top="1417" w:right="1417" w:bottom="1417" w:left="141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4052"/>
    <w:multiLevelType w:val="multilevel"/>
    <w:tmpl w:val="780E3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84E10"/>
    <w:multiLevelType w:val="multilevel"/>
    <w:tmpl w:val="FD240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7E1881"/>
    <w:multiLevelType w:val="multilevel"/>
    <w:tmpl w:val="893C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E7E01"/>
    <w:multiLevelType w:val="multilevel"/>
    <w:tmpl w:val="688C4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B929F4"/>
    <w:multiLevelType w:val="multilevel"/>
    <w:tmpl w:val="67D48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A057CD"/>
    <w:multiLevelType w:val="multilevel"/>
    <w:tmpl w:val="C04EFD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4C3E12"/>
    <w:multiLevelType w:val="multilevel"/>
    <w:tmpl w:val="E88A7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835CB6"/>
    <w:multiLevelType w:val="multilevel"/>
    <w:tmpl w:val="EC02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7874C6"/>
    <w:multiLevelType w:val="multilevel"/>
    <w:tmpl w:val="1D28F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2E3663"/>
    <w:multiLevelType w:val="multilevel"/>
    <w:tmpl w:val="700CF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A86C46"/>
    <w:multiLevelType w:val="multilevel"/>
    <w:tmpl w:val="02C486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44210C"/>
    <w:multiLevelType w:val="multilevel"/>
    <w:tmpl w:val="1C706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7A406E"/>
    <w:multiLevelType w:val="multilevel"/>
    <w:tmpl w:val="08867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807E0"/>
    <w:multiLevelType w:val="multilevel"/>
    <w:tmpl w:val="7A021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67ADE"/>
    <w:multiLevelType w:val="multilevel"/>
    <w:tmpl w:val="CFEC3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A86C7C"/>
    <w:multiLevelType w:val="multilevel"/>
    <w:tmpl w:val="197E59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8B755A"/>
    <w:multiLevelType w:val="multilevel"/>
    <w:tmpl w:val="AE04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237082"/>
    <w:multiLevelType w:val="multilevel"/>
    <w:tmpl w:val="15327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917229"/>
    <w:multiLevelType w:val="multilevel"/>
    <w:tmpl w:val="A4888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8A54EB"/>
    <w:multiLevelType w:val="multilevel"/>
    <w:tmpl w:val="1CF44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D13C4"/>
    <w:multiLevelType w:val="multilevel"/>
    <w:tmpl w:val="DA58F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684F2E"/>
    <w:multiLevelType w:val="hybridMultilevel"/>
    <w:tmpl w:val="B4D4A8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D4622D"/>
    <w:multiLevelType w:val="multilevel"/>
    <w:tmpl w:val="4CD2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937590"/>
    <w:multiLevelType w:val="multilevel"/>
    <w:tmpl w:val="ED300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BA0888"/>
    <w:multiLevelType w:val="multilevel"/>
    <w:tmpl w:val="D7F45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F67198"/>
    <w:multiLevelType w:val="multilevel"/>
    <w:tmpl w:val="512088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7045A0"/>
    <w:multiLevelType w:val="multilevel"/>
    <w:tmpl w:val="A40E3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B03E0D"/>
    <w:multiLevelType w:val="multilevel"/>
    <w:tmpl w:val="74BE4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82563"/>
    <w:multiLevelType w:val="multilevel"/>
    <w:tmpl w:val="07F23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9273F5"/>
    <w:multiLevelType w:val="multilevel"/>
    <w:tmpl w:val="C316CD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A07431"/>
    <w:multiLevelType w:val="multilevel"/>
    <w:tmpl w:val="A30465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8B0916"/>
    <w:multiLevelType w:val="multilevel"/>
    <w:tmpl w:val="7B84D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495BB1"/>
    <w:multiLevelType w:val="multilevel"/>
    <w:tmpl w:val="DA302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CBA51E8"/>
    <w:multiLevelType w:val="multilevel"/>
    <w:tmpl w:val="E43A1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CC3CE3"/>
    <w:multiLevelType w:val="multilevel"/>
    <w:tmpl w:val="26E6CC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C219E6"/>
    <w:multiLevelType w:val="multilevel"/>
    <w:tmpl w:val="50D2F3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6523665">
    <w:abstractNumId w:val="1"/>
  </w:num>
  <w:num w:numId="2" w16cid:durableId="1525484672">
    <w:abstractNumId w:val="12"/>
  </w:num>
  <w:num w:numId="3" w16cid:durableId="1810320633">
    <w:abstractNumId w:val="20"/>
  </w:num>
  <w:num w:numId="4" w16cid:durableId="345863551">
    <w:abstractNumId w:val="14"/>
  </w:num>
  <w:num w:numId="5" w16cid:durableId="2143570779">
    <w:abstractNumId w:val="22"/>
  </w:num>
  <w:num w:numId="6" w16cid:durableId="1131050773">
    <w:abstractNumId w:val="6"/>
  </w:num>
  <w:num w:numId="7" w16cid:durableId="686365191">
    <w:abstractNumId w:val="17"/>
  </w:num>
  <w:num w:numId="8" w16cid:durableId="740296933">
    <w:abstractNumId w:val="13"/>
  </w:num>
  <w:num w:numId="9" w16cid:durableId="566111335">
    <w:abstractNumId w:val="30"/>
  </w:num>
  <w:num w:numId="10" w16cid:durableId="1394817879">
    <w:abstractNumId w:val="15"/>
  </w:num>
  <w:num w:numId="11" w16cid:durableId="674041231">
    <w:abstractNumId w:val="5"/>
  </w:num>
  <w:num w:numId="12" w16cid:durableId="1112701450">
    <w:abstractNumId w:val="35"/>
  </w:num>
  <w:num w:numId="13" w16cid:durableId="710617842">
    <w:abstractNumId w:val="21"/>
  </w:num>
  <w:num w:numId="14" w16cid:durableId="1762490365">
    <w:abstractNumId w:val="32"/>
  </w:num>
  <w:num w:numId="15" w16cid:durableId="966856620">
    <w:abstractNumId w:val="16"/>
  </w:num>
  <w:num w:numId="16" w16cid:durableId="2035883754">
    <w:abstractNumId w:val="25"/>
  </w:num>
  <w:num w:numId="17" w16cid:durableId="101388829">
    <w:abstractNumId w:val="10"/>
  </w:num>
  <w:num w:numId="18" w16cid:durableId="979456766">
    <w:abstractNumId w:val="11"/>
  </w:num>
  <w:num w:numId="19" w16cid:durableId="1014696739">
    <w:abstractNumId w:val="7"/>
  </w:num>
  <w:num w:numId="20" w16cid:durableId="1892420942">
    <w:abstractNumId w:val="28"/>
  </w:num>
  <w:num w:numId="21" w16cid:durableId="373165129">
    <w:abstractNumId w:val="2"/>
  </w:num>
  <w:num w:numId="22" w16cid:durableId="1049110959">
    <w:abstractNumId w:val="33"/>
  </w:num>
  <w:num w:numId="23" w16cid:durableId="1297107881">
    <w:abstractNumId w:val="18"/>
  </w:num>
  <w:num w:numId="24" w16cid:durableId="1404374262">
    <w:abstractNumId w:val="29"/>
  </w:num>
  <w:num w:numId="25" w16cid:durableId="1908998160">
    <w:abstractNumId w:val="31"/>
  </w:num>
  <w:num w:numId="26" w16cid:durableId="1629166650">
    <w:abstractNumId w:val="8"/>
  </w:num>
  <w:num w:numId="27" w16cid:durableId="1063680137">
    <w:abstractNumId w:val="3"/>
  </w:num>
  <w:num w:numId="28" w16cid:durableId="1355570244">
    <w:abstractNumId w:val="0"/>
  </w:num>
  <w:num w:numId="29" w16cid:durableId="877426311">
    <w:abstractNumId w:val="24"/>
  </w:num>
  <w:num w:numId="30" w16cid:durableId="379743930">
    <w:abstractNumId w:val="34"/>
  </w:num>
  <w:num w:numId="31" w16cid:durableId="829248025">
    <w:abstractNumId w:val="4"/>
  </w:num>
  <w:num w:numId="32" w16cid:durableId="1192305758">
    <w:abstractNumId w:val="23"/>
  </w:num>
  <w:num w:numId="33" w16cid:durableId="1530609271">
    <w:abstractNumId w:val="27"/>
  </w:num>
  <w:num w:numId="34" w16cid:durableId="1660184654">
    <w:abstractNumId w:val="9"/>
  </w:num>
  <w:num w:numId="35" w16cid:durableId="612251074">
    <w:abstractNumId w:val="19"/>
  </w:num>
  <w:num w:numId="36" w16cid:durableId="93186288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FFC"/>
    <w:rsid w:val="00103CA3"/>
    <w:rsid w:val="0022584B"/>
    <w:rsid w:val="002A7F68"/>
    <w:rsid w:val="0037549F"/>
    <w:rsid w:val="00577DB8"/>
    <w:rsid w:val="00662E96"/>
    <w:rsid w:val="00736C79"/>
    <w:rsid w:val="007972C9"/>
    <w:rsid w:val="007F2800"/>
    <w:rsid w:val="00817A60"/>
    <w:rsid w:val="00922FFC"/>
    <w:rsid w:val="00966D4B"/>
    <w:rsid w:val="009B06B2"/>
    <w:rsid w:val="00B825E0"/>
    <w:rsid w:val="00C00BF9"/>
    <w:rsid w:val="00E05EEB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35585"/>
  <w15:chartTrackingRefBased/>
  <w15:docId w15:val="{BEF73F64-D2B5-4207-A24B-40F41E81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F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F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F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F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F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F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F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2F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2F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FF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FF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F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F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F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F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2F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2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F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22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2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22F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2F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22FF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F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FF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2F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ps@zlawies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2838</Words>
  <Characters>17034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Kuzera</dc:creator>
  <cp:keywords/>
  <dc:description/>
  <cp:lastModifiedBy>Marzena Kuzera</cp:lastModifiedBy>
  <cp:revision>2</cp:revision>
  <cp:lastPrinted>2026-11-03T11:15:00Z</cp:lastPrinted>
  <dcterms:created xsi:type="dcterms:W3CDTF">2026-11-03T10:04:00Z</dcterms:created>
  <dcterms:modified xsi:type="dcterms:W3CDTF">2026-11-03T11:22:00Z</dcterms:modified>
</cp:coreProperties>
</file>