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26BB" w14:textId="0FA25E7F" w:rsidR="009F71A8" w:rsidRPr="009F71A8" w:rsidRDefault="009F71A8" w:rsidP="009F71A8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F71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ZARZĄDZENIE NR </w:t>
      </w:r>
      <w:r w:rsidRPr="009F71A8">
        <w:rPr>
          <w:rFonts w:ascii="Times New Roman" w:hAnsi="Times New Roman" w:cs="Times New Roman"/>
          <w:b/>
          <w:bCs/>
          <w:color w:val="auto"/>
          <w:sz w:val="24"/>
          <w:szCs w:val="24"/>
        </w:rPr>
        <w:softHyphen/>
      </w:r>
      <w:r w:rsidRPr="009F71A8">
        <w:rPr>
          <w:rFonts w:ascii="Times New Roman" w:hAnsi="Times New Roman" w:cs="Times New Roman"/>
          <w:b/>
          <w:bCs/>
          <w:color w:val="auto"/>
          <w:sz w:val="24"/>
          <w:szCs w:val="24"/>
        </w:rPr>
        <w:softHyphen/>
      </w:r>
      <w:r w:rsidRPr="009F71A8">
        <w:rPr>
          <w:rFonts w:ascii="Times New Roman" w:hAnsi="Times New Roman" w:cs="Times New Roman"/>
          <w:b/>
          <w:bCs/>
          <w:color w:val="auto"/>
          <w:sz w:val="24"/>
          <w:szCs w:val="24"/>
        </w:rPr>
        <w:softHyphen/>
        <w:t>51/2025</w:t>
      </w:r>
    </w:p>
    <w:p w14:paraId="0C829A4B" w14:textId="4E974E9C" w:rsidR="009F71A8" w:rsidRPr="009F71A8" w:rsidRDefault="009F71A8" w:rsidP="009F71A8">
      <w:pPr>
        <w:pStyle w:val="Nagwek3"/>
        <w:keepLines w:val="0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F71A8">
        <w:rPr>
          <w:rFonts w:ascii="Times New Roman" w:hAnsi="Times New Roman" w:cs="Times New Roman"/>
          <w:b/>
          <w:bCs/>
          <w:color w:val="auto"/>
          <w:sz w:val="24"/>
          <w:szCs w:val="24"/>
        </w:rPr>
        <w:t>Wójta Gminy Zławieś Wielka</w:t>
      </w:r>
    </w:p>
    <w:p w14:paraId="0965F83B" w14:textId="08BC61FE" w:rsidR="009F71A8" w:rsidRPr="009F71A8" w:rsidRDefault="009F71A8" w:rsidP="009F71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1A8">
        <w:rPr>
          <w:rFonts w:ascii="Times New Roman" w:hAnsi="Times New Roman" w:cs="Times New Roman"/>
          <w:b/>
          <w:bCs/>
          <w:sz w:val="24"/>
          <w:szCs w:val="24"/>
        </w:rPr>
        <w:t>z dnia 2 lipca 2025 r.</w:t>
      </w:r>
    </w:p>
    <w:p w14:paraId="27F09FC4" w14:textId="77777777" w:rsidR="009F71A8" w:rsidRPr="00064638" w:rsidRDefault="009F71A8" w:rsidP="009F71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DDBBF" w14:textId="61D7F8B0" w:rsidR="009F71A8" w:rsidRPr="00064638" w:rsidRDefault="009F71A8" w:rsidP="009F71A8">
      <w:pPr>
        <w:pStyle w:val="Tekstpodstawowy3"/>
        <w:spacing w:line="276" w:lineRule="auto"/>
        <w:rPr>
          <w:b/>
          <w:szCs w:val="24"/>
        </w:rPr>
      </w:pPr>
      <w:r w:rsidRPr="00064638">
        <w:rPr>
          <w:b/>
          <w:szCs w:val="24"/>
        </w:rPr>
        <w:t xml:space="preserve">w sprawie </w:t>
      </w:r>
      <w:r>
        <w:rPr>
          <w:b/>
          <w:szCs w:val="24"/>
        </w:rPr>
        <w:t xml:space="preserve">powołania Pełnomocnika Wójta Gminy Zławieś Wielka ds. </w:t>
      </w:r>
      <w:proofErr w:type="gramStart"/>
      <w:r>
        <w:rPr>
          <w:b/>
          <w:szCs w:val="24"/>
        </w:rPr>
        <w:t>Współpracy  z</w:t>
      </w:r>
      <w:proofErr w:type="gramEnd"/>
      <w:r>
        <w:rPr>
          <w:b/>
          <w:szCs w:val="24"/>
        </w:rPr>
        <w:t>  Organizacjami Pozarządowymi</w:t>
      </w:r>
    </w:p>
    <w:p w14:paraId="5B541B68" w14:textId="77777777" w:rsidR="009F71A8" w:rsidRPr="00064638" w:rsidRDefault="009F71A8" w:rsidP="009F71A8">
      <w:pPr>
        <w:pStyle w:val="Tekstpodstawowy3"/>
        <w:spacing w:line="276" w:lineRule="auto"/>
        <w:rPr>
          <w:szCs w:val="24"/>
        </w:rPr>
      </w:pPr>
    </w:p>
    <w:p w14:paraId="44AC49A3" w14:textId="654F3B82" w:rsidR="009F71A8" w:rsidRPr="002E7AE3" w:rsidRDefault="009F71A8" w:rsidP="009F71A8">
      <w:pPr>
        <w:pStyle w:val="Tekstpodstawowy"/>
        <w:tabs>
          <w:tab w:val="left" w:pos="720"/>
        </w:tabs>
        <w:spacing w:line="276" w:lineRule="auto"/>
        <w:jc w:val="both"/>
        <w:rPr>
          <w:szCs w:val="24"/>
        </w:rPr>
      </w:pPr>
      <w:r w:rsidRPr="00064638">
        <w:rPr>
          <w:szCs w:val="24"/>
        </w:rPr>
        <w:tab/>
        <w:t xml:space="preserve">Na podstawie § </w:t>
      </w:r>
      <w:r w:rsidR="00CA2D24">
        <w:rPr>
          <w:szCs w:val="24"/>
        </w:rPr>
        <w:t xml:space="preserve">9 </w:t>
      </w:r>
      <w:r>
        <w:rPr>
          <w:szCs w:val="24"/>
        </w:rPr>
        <w:t xml:space="preserve">ust. </w:t>
      </w:r>
      <w:r w:rsidR="00CA2D24">
        <w:rPr>
          <w:szCs w:val="24"/>
        </w:rPr>
        <w:t>3</w:t>
      </w:r>
      <w:r>
        <w:rPr>
          <w:szCs w:val="24"/>
        </w:rPr>
        <w:t xml:space="preserve"> </w:t>
      </w:r>
      <w:r w:rsidRPr="00064638">
        <w:rPr>
          <w:szCs w:val="24"/>
        </w:rPr>
        <w:t xml:space="preserve">Regulaminu Organizacyjnego Urzędu </w:t>
      </w:r>
      <w:r w:rsidR="00CA2D24">
        <w:rPr>
          <w:szCs w:val="24"/>
        </w:rPr>
        <w:t>Gminy w Złejwsi Wielkiej</w:t>
      </w:r>
      <w:r w:rsidRPr="00064638">
        <w:rPr>
          <w:szCs w:val="24"/>
        </w:rPr>
        <w:t xml:space="preserve">, stanowiącego załącznik do zarządzenia nr </w:t>
      </w:r>
      <w:r w:rsidR="00CA2D24">
        <w:rPr>
          <w:szCs w:val="24"/>
        </w:rPr>
        <w:t>34/2025</w:t>
      </w:r>
      <w:r w:rsidRPr="00064638">
        <w:rPr>
          <w:szCs w:val="24"/>
        </w:rPr>
        <w:t xml:space="preserve"> </w:t>
      </w:r>
      <w:r w:rsidR="00CA2D24">
        <w:rPr>
          <w:szCs w:val="24"/>
        </w:rPr>
        <w:t>Wójta Gminy Zławieś Wielka</w:t>
      </w:r>
      <w:r w:rsidRPr="00064638">
        <w:rPr>
          <w:szCs w:val="24"/>
        </w:rPr>
        <w:t xml:space="preserve"> </w:t>
      </w:r>
      <w:r w:rsidRPr="00064638">
        <w:rPr>
          <w:szCs w:val="24"/>
        </w:rPr>
        <w:br/>
        <w:t xml:space="preserve">z dnia </w:t>
      </w:r>
      <w:r w:rsidR="00CA2D24">
        <w:rPr>
          <w:szCs w:val="24"/>
        </w:rPr>
        <w:t>27 maja 2025</w:t>
      </w:r>
      <w:r w:rsidRPr="00064638">
        <w:rPr>
          <w:szCs w:val="24"/>
        </w:rPr>
        <w:t xml:space="preserve"> r. w sprawie nadania Regulaminu Organizacyjnego </w:t>
      </w:r>
      <w:r w:rsidR="00CA2D24">
        <w:rPr>
          <w:szCs w:val="24"/>
        </w:rPr>
        <w:t>Urzędu Gminy w Złejwsi Wielkiej</w:t>
      </w:r>
      <w:r>
        <w:rPr>
          <w:szCs w:val="24"/>
        </w:rPr>
        <w:t xml:space="preserve">, </w:t>
      </w:r>
      <w:r w:rsidRPr="00064638">
        <w:rPr>
          <w:szCs w:val="24"/>
        </w:rPr>
        <w:t>zarządza się, co następuje:</w:t>
      </w:r>
    </w:p>
    <w:p w14:paraId="2091B86D" w14:textId="77777777" w:rsidR="009F71A8" w:rsidRPr="00064638" w:rsidRDefault="009F71A8" w:rsidP="009F71A8">
      <w:pPr>
        <w:pStyle w:val="Tekstpodstawowywcity"/>
        <w:spacing w:line="276" w:lineRule="auto"/>
        <w:ind w:left="0" w:firstLine="0"/>
        <w:jc w:val="both"/>
        <w:rPr>
          <w:b w:val="0"/>
          <w:szCs w:val="24"/>
        </w:rPr>
      </w:pPr>
    </w:p>
    <w:p w14:paraId="115CE8A5" w14:textId="458786EF" w:rsidR="009F71A8" w:rsidRPr="009F71A8" w:rsidRDefault="009F71A8" w:rsidP="009F71A8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61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56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 Ustanawiam Panią Martę Malok – </w:t>
      </w:r>
      <w:r w:rsidRPr="009F71A8">
        <w:rPr>
          <w:rFonts w:ascii="Times New Roman" w:hAnsi="Times New Roman" w:cs="Times New Roman"/>
          <w:sz w:val="24"/>
          <w:szCs w:val="24"/>
        </w:rPr>
        <w:t xml:space="preserve">inspektora ds. promocji </w:t>
      </w:r>
      <w:r w:rsidRPr="009F71A8">
        <w:rPr>
          <w:rFonts w:ascii="Times New Roman" w:hAnsi="Times New Roman" w:cs="Times New Roman"/>
          <w:bCs/>
          <w:szCs w:val="24"/>
        </w:rPr>
        <w:t>Pełnomocnikiem Wójta Gminy Zławieś Wielka ds. Współpracy z Organizacjami Pozarządowymi</w:t>
      </w:r>
      <w:r w:rsidRPr="009F71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5BA83" w14:textId="77777777" w:rsidR="009F71A8" w:rsidRPr="009F71A8" w:rsidRDefault="009F71A8" w:rsidP="009F7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112BF" w14:textId="2AC72FD4" w:rsidR="009F71A8" w:rsidRPr="009F71A8" w:rsidRDefault="009F71A8" w:rsidP="009F71A8">
      <w:pPr>
        <w:pStyle w:val="Tekstpodstawowy3"/>
        <w:spacing w:line="276" w:lineRule="auto"/>
        <w:rPr>
          <w:b/>
          <w:szCs w:val="24"/>
        </w:rPr>
      </w:pPr>
      <w:r w:rsidRPr="00064638">
        <w:rPr>
          <w:szCs w:val="24"/>
        </w:rPr>
        <w:t>§ </w:t>
      </w:r>
      <w:r>
        <w:rPr>
          <w:szCs w:val="24"/>
        </w:rPr>
        <w:t>2</w:t>
      </w:r>
      <w:r w:rsidRPr="00D73355">
        <w:rPr>
          <w:szCs w:val="24"/>
        </w:rPr>
        <w:t xml:space="preserve">. Do zadań </w:t>
      </w:r>
      <w:r w:rsidRPr="009F71A8">
        <w:rPr>
          <w:bCs/>
          <w:szCs w:val="24"/>
        </w:rPr>
        <w:t>Pełnomocnika Wójta Gminy Zławieś Wielka ds. Współpracy z Organizacjami Pozarządowym</w:t>
      </w:r>
      <w:r>
        <w:rPr>
          <w:b/>
          <w:szCs w:val="24"/>
        </w:rPr>
        <w:t xml:space="preserve">i </w:t>
      </w:r>
      <w:r w:rsidRPr="00D73355">
        <w:rPr>
          <w:szCs w:val="24"/>
        </w:rPr>
        <w:t>należy:</w:t>
      </w:r>
    </w:p>
    <w:p w14:paraId="3E819C6D" w14:textId="7FE32551" w:rsidR="009F71A8" w:rsidRPr="009F71A8" w:rsidRDefault="009F71A8" w:rsidP="00CA2D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udział w konsultowaniu i monitorowaniu programów współpracy </w:t>
      </w:r>
      <w:r>
        <w:rPr>
          <w:rFonts w:ascii="Times New Roman" w:eastAsia="Times New Roman" w:hAnsi="Times New Roman" w:cs="Times New Roman"/>
          <w:sz w:val="24"/>
          <w:szCs w:val="24"/>
        </w:rPr>
        <w:t>gminy</w:t>
      </w: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71A8">
        <w:rPr>
          <w:rFonts w:ascii="Times New Roman" w:eastAsia="Times New Roman" w:hAnsi="Times New Roman" w:cs="Times New Roman"/>
          <w:sz w:val="24"/>
          <w:szCs w:val="24"/>
        </w:rPr>
        <w:t>z</w:t>
      </w:r>
      <w:r w:rsidR="00CA2D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 organizacjami</w:t>
      </w:r>
      <w:proofErr w:type="gramEnd"/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 pozarządowymi;</w:t>
      </w:r>
    </w:p>
    <w:p w14:paraId="0D5AD54C" w14:textId="63C969D4" w:rsidR="009F71A8" w:rsidRPr="009F71A8" w:rsidRDefault="009F71A8" w:rsidP="00CA2D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A8">
        <w:rPr>
          <w:rFonts w:ascii="Times New Roman" w:eastAsia="Times New Roman" w:hAnsi="Times New Roman" w:cs="Times New Roman"/>
          <w:sz w:val="24"/>
          <w:szCs w:val="24"/>
        </w:rPr>
        <w:t>diagnozowanie potrzeb środowiska organizacji pozarządowych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terenie gminy</w:t>
      </w:r>
      <w:r w:rsidRPr="009F71A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B573F6" w14:textId="77777777" w:rsidR="009F71A8" w:rsidRPr="009F71A8" w:rsidRDefault="009F71A8" w:rsidP="00CA2D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A8">
        <w:rPr>
          <w:rFonts w:ascii="Times New Roman" w:eastAsia="Times New Roman" w:hAnsi="Times New Roman" w:cs="Times New Roman"/>
          <w:sz w:val="24"/>
          <w:szCs w:val="24"/>
        </w:rPr>
        <w:t>wspieranie organizacji pozarządowych w realizowaniu projektów na rzecz mieszkańców;</w:t>
      </w:r>
    </w:p>
    <w:p w14:paraId="7C2E9CC6" w14:textId="77777777" w:rsidR="009F71A8" w:rsidRPr="009F71A8" w:rsidRDefault="009F71A8" w:rsidP="00CA2D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A8">
        <w:rPr>
          <w:rFonts w:ascii="Times New Roman" w:eastAsia="Times New Roman" w:hAnsi="Times New Roman" w:cs="Times New Roman"/>
          <w:sz w:val="24"/>
          <w:szCs w:val="24"/>
        </w:rPr>
        <w:t>realizacji nowych przedsięwzięć wynikających z rozpoznanych potrzeb lokalnej społeczności;</w:t>
      </w:r>
    </w:p>
    <w:p w14:paraId="2341543D" w14:textId="481B892A" w:rsidR="009F71A8" w:rsidRPr="009F71A8" w:rsidRDefault="009F71A8" w:rsidP="00CA2D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kreowanie polityki informacyjnej, dotyczącej zagadnień współpracy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gminy</w:t>
      </w:r>
      <w:r w:rsidRPr="009F71A8">
        <w:rPr>
          <w:rFonts w:ascii="Times New Roman" w:eastAsia="Times New Roman" w:hAnsi="Times New Roman" w:cs="Times New Roman"/>
          <w:sz w:val="24"/>
          <w:szCs w:val="24"/>
        </w:rPr>
        <w:t>  z</w:t>
      </w:r>
      <w:proofErr w:type="gramEnd"/>
      <w:r w:rsidR="00CA2D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 organizacjami pozarządowymi;</w:t>
      </w:r>
    </w:p>
    <w:p w14:paraId="1C4968D3" w14:textId="378C1CC8" w:rsidR="009F71A8" w:rsidRPr="009F71A8" w:rsidRDefault="009F71A8" w:rsidP="00CA2D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pełnienie roli doradczej i mediacyjnej w sprawach dotyczących kształtowania relacji pomiędzy </w:t>
      </w:r>
      <w:r>
        <w:rPr>
          <w:rFonts w:ascii="Times New Roman" w:eastAsia="Times New Roman" w:hAnsi="Times New Roman" w:cs="Times New Roman"/>
          <w:sz w:val="24"/>
          <w:szCs w:val="24"/>
        </w:rPr>
        <w:t>gminą,</w:t>
      </w: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 a organizacjami pozarządowymi;</w:t>
      </w:r>
    </w:p>
    <w:p w14:paraId="47473720" w14:textId="6369EA18" w:rsidR="009F71A8" w:rsidRPr="009F71A8" w:rsidRDefault="009F71A8" w:rsidP="00CA2D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konsultowanie i monitorowanie programów współpracy Gminy </w:t>
      </w:r>
      <w:r>
        <w:rPr>
          <w:rFonts w:ascii="Times New Roman" w:eastAsia="Times New Roman" w:hAnsi="Times New Roman" w:cs="Times New Roman"/>
          <w:sz w:val="24"/>
          <w:szCs w:val="24"/>
        </w:rPr>
        <w:t>Zławieś Wielka</w:t>
      </w: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71A8">
        <w:rPr>
          <w:rFonts w:ascii="Times New Roman" w:eastAsia="Times New Roman" w:hAnsi="Times New Roman" w:cs="Times New Roman"/>
          <w:sz w:val="24"/>
          <w:szCs w:val="24"/>
        </w:rPr>
        <w:t>z</w:t>
      </w:r>
      <w:r w:rsidR="00CA2D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 organizacjami</w:t>
      </w:r>
      <w:proofErr w:type="gramEnd"/>
      <w:r w:rsidRPr="009F71A8">
        <w:rPr>
          <w:rFonts w:ascii="Times New Roman" w:eastAsia="Times New Roman" w:hAnsi="Times New Roman" w:cs="Times New Roman"/>
          <w:sz w:val="24"/>
          <w:szCs w:val="24"/>
        </w:rPr>
        <w:t xml:space="preserve"> pozarządowymi;</w:t>
      </w:r>
    </w:p>
    <w:p w14:paraId="121AA39D" w14:textId="77777777" w:rsidR="009F71A8" w:rsidRPr="009F71A8" w:rsidRDefault="009F71A8" w:rsidP="00CA2D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A8">
        <w:rPr>
          <w:rFonts w:ascii="Times New Roman" w:eastAsia="Times New Roman" w:hAnsi="Times New Roman" w:cs="Times New Roman"/>
          <w:sz w:val="24"/>
          <w:szCs w:val="24"/>
        </w:rPr>
        <w:t>współorganizowanie spotkań przedstawicieli Gminy z organizacjami pozarządowymi;</w:t>
      </w:r>
    </w:p>
    <w:p w14:paraId="23038179" w14:textId="77777777" w:rsidR="009F71A8" w:rsidRPr="009F71A8" w:rsidRDefault="009F71A8" w:rsidP="00CA2D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A8">
        <w:rPr>
          <w:rFonts w:ascii="Times New Roman" w:eastAsia="Times New Roman" w:hAnsi="Times New Roman" w:cs="Times New Roman"/>
          <w:sz w:val="24"/>
          <w:szCs w:val="24"/>
        </w:rPr>
        <w:t>koordynacja przedsięwzięć, projektów i konkursów promujących działalność organizacji pozarządowych;</w:t>
      </w:r>
    </w:p>
    <w:p w14:paraId="609E0307" w14:textId="77777777" w:rsidR="009F71A8" w:rsidRPr="00D73355" w:rsidRDefault="009F71A8" w:rsidP="009F71A8">
      <w:pPr>
        <w:pStyle w:val="Tekstpodstawowy2"/>
        <w:spacing w:line="276" w:lineRule="auto"/>
        <w:ind w:right="0"/>
        <w:rPr>
          <w:sz w:val="24"/>
          <w:szCs w:val="24"/>
        </w:rPr>
      </w:pPr>
    </w:p>
    <w:p w14:paraId="28E70ED8" w14:textId="77777777" w:rsidR="009F71A8" w:rsidRPr="00D73355" w:rsidRDefault="009F71A8" w:rsidP="009F71A8">
      <w:pPr>
        <w:pStyle w:val="Tekstpodstawowy2"/>
        <w:spacing w:line="276" w:lineRule="auto"/>
        <w:ind w:right="0"/>
        <w:rPr>
          <w:sz w:val="24"/>
          <w:szCs w:val="24"/>
        </w:rPr>
      </w:pPr>
      <w:r w:rsidRPr="00D73355">
        <w:rPr>
          <w:sz w:val="24"/>
          <w:szCs w:val="24"/>
        </w:rPr>
        <w:t>§ 3. Zarządzenie wchodzi w życie z dniem podpisania.</w:t>
      </w:r>
    </w:p>
    <w:p w14:paraId="43312C24" w14:textId="77777777" w:rsidR="009F71A8" w:rsidRDefault="009F71A8" w:rsidP="009F71A8">
      <w:pPr>
        <w:pStyle w:val="Tekstpodstawowy2"/>
        <w:spacing w:line="276" w:lineRule="auto"/>
        <w:ind w:right="0"/>
        <w:rPr>
          <w:b/>
          <w:sz w:val="24"/>
          <w:szCs w:val="24"/>
        </w:rPr>
      </w:pPr>
    </w:p>
    <w:p w14:paraId="50773958" w14:textId="77777777" w:rsidR="009F71A8" w:rsidRPr="00D73355" w:rsidRDefault="009F71A8" w:rsidP="009F71A8">
      <w:pPr>
        <w:pStyle w:val="Tekstpodstawowy2"/>
        <w:spacing w:line="276" w:lineRule="auto"/>
        <w:ind w:right="0"/>
        <w:rPr>
          <w:b/>
          <w:sz w:val="24"/>
          <w:szCs w:val="24"/>
        </w:rPr>
      </w:pPr>
    </w:p>
    <w:p w14:paraId="242A7F59" w14:textId="77777777" w:rsidR="0086759F" w:rsidRDefault="0086759F"/>
    <w:sectPr w:rsidR="0086759F" w:rsidSect="009F71A8">
      <w:footerReference w:type="first" r:id="rId7"/>
      <w:pgSz w:w="11906" w:h="16838" w:code="9"/>
      <w:pgMar w:top="993" w:right="1418" w:bottom="1276" w:left="1418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5F35" w14:textId="77777777" w:rsidR="00CF4A00" w:rsidRDefault="00CF4A00" w:rsidP="00CA2D24">
      <w:pPr>
        <w:spacing w:after="0" w:line="240" w:lineRule="auto"/>
      </w:pPr>
      <w:r>
        <w:separator/>
      </w:r>
    </w:p>
  </w:endnote>
  <w:endnote w:type="continuationSeparator" w:id="0">
    <w:p w14:paraId="64423F06" w14:textId="77777777" w:rsidR="00CF4A00" w:rsidRDefault="00CF4A00" w:rsidP="00CA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4ACF" w14:textId="77777777" w:rsidR="00000000" w:rsidRPr="006034AF" w:rsidRDefault="00000000">
    <w:pPr>
      <w:spacing w:after="0"/>
      <w:ind w:left="5103" w:hanging="5103"/>
      <w:rPr>
        <w:rFonts w:ascii="Times New Roman" w:hAnsi="Times New Roman" w:cs="Times New Roman"/>
        <w:b/>
        <w:bCs/>
      </w:rPr>
    </w:pPr>
    <w:r w:rsidRPr="006034AF">
      <w:rPr>
        <w:rFonts w:ascii="Times New Roman" w:hAnsi="Times New Roman" w:cs="Times New Roman"/>
        <w:b/>
      </w:rPr>
      <w:t xml:space="preserve">__________________________________________________________________________________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44F6" w14:textId="77777777" w:rsidR="00CF4A00" w:rsidRDefault="00CF4A00" w:rsidP="00CA2D24">
      <w:pPr>
        <w:spacing w:after="0" w:line="240" w:lineRule="auto"/>
      </w:pPr>
      <w:r>
        <w:separator/>
      </w:r>
    </w:p>
  </w:footnote>
  <w:footnote w:type="continuationSeparator" w:id="0">
    <w:p w14:paraId="15D10878" w14:textId="77777777" w:rsidR="00CF4A00" w:rsidRDefault="00CF4A00" w:rsidP="00CA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DF07AF"/>
    <w:multiLevelType w:val="hybridMultilevel"/>
    <w:tmpl w:val="440499FC"/>
    <w:lvl w:ilvl="0" w:tplc="DDEAE630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4490CF0"/>
    <w:multiLevelType w:val="multilevel"/>
    <w:tmpl w:val="AAC622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9712D"/>
    <w:multiLevelType w:val="multilevel"/>
    <w:tmpl w:val="380E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75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201991">
    <w:abstractNumId w:val="1"/>
  </w:num>
  <w:num w:numId="3" w16cid:durableId="455679742">
    <w:abstractNumId w:val="3"/>
  </w:num>
  <w:num w:numId="4" w16cid:durableId="382993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A8"/>
    <w:rsid w:val="00654526"/>
    <w:rsid w:val="0086759F"/>
    <w:rsid w:val="00941020"/>
    <w:rsid w:val="009F71A8"/>
    <w:rsid w:val="00CA2D24"/>
    <w:rsid w:val="00CF4A00"/>
    <w:rsid w:val="00EB0055"/>
    <w:rsid w:val="00F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B5C4"/>
  <w15:chartTrackingRefBased/>
  <w15:docId w15:val="{6DB9389F-5504-4DD4-9CC6-5670AD1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1A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F71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1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9F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F71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1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1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1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1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1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1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7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7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71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71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71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1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71A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9F71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1A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71A8"/>
    <w:pPr>
      <w:suppressAutoHyphens/>
      <w:spacing w:after="0" w:line="240" w:lineRule="auto"/>
      <w:ind w:left="11328" w:firstLine="1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71A8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9F71A8"/>
    <w:pPr>
      <w:suppressAutoHyphens/>
      <w:spacing w:after="0" w:line="240" w:lineRule="auto"/>
      <w:ind w:right="-64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F71A8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9F71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71A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1A8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D24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1</cp:revision>
  <cp:lastPrinted>2025-07-04T07:54:00Z</cp:lastPrinted>
  <dcterms:created xsi:type="dcterms:W3CDTF">2025-07-04T07:38:00Z</dcterms:created>
  <dcterms:modified xsi:type="dcterms:W3CDTF">2025-07-07T06:02:00Z</dcterms:modified>
</cp:coreProperties>
</file>