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D3E0" w14:textId="77777777" w:rsidR="005C65E5" w:rsidRDefault="00BA1D9D" w:rsidP="005C6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</w:t>
      </w:r>
    </w:p>
    <w:p w14:paraId="229F514F" w14:textId="77777777" w:rsidR="005C65E5" w:rsidRDefault="005C65E5" w:rsidP="00475B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C114F6F" w14:textId="77777777" w:rsidR="006D0479" w:rsidRDefault="006D0479" w:rsidP="006D04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F213CA6" w14:textId="77777777" w:rsidR="006D0479" w:rsidRPr="00CD49B2" w:rsidRDefault="006D0479" w:rsidP="006D0479">
      <w:pPr>
        <w:pStyle w:val="Default"/>
        <w:jc w:val="center"/>
        <w:rPr>
          <w:color w:val="auto"/>
        </w:rPr>
      </w:pPr>
      <w:r w:rsidRPr="00CD49B2">
        <w:rPr>
          <w:b/>
          <w:bCs/>
          <w:color w:val="auto"/>
        </w:rPr>
        <w:t xml:space="preserve">ZARZĄDZENIE NR 34/2025 </w:t>
      </w:r>
    </w:p>
    <w:p w14:paraId="692098B9" w14:textId="77777777" w:rsidR="006D0479" w:rsidRPr="00CD49B2" w:rsidRDefault="006D0479" w:rsidP="006D0479">
      <w:pPr>
        <w:pStyle w:val="Default"/>
        <w:jc w:val="center"/>
        <w:rPr>
          <w:color w:val="auto"/>
        </w:rPr>
      </w:pPr>
      <w:r w:rsidRPr="00CD49B2">
        <w:rPr>
          <w:b/>
          <w:bCs/>
          <w:color w:val="auto"/>
        </w:rPr>
        <w:t>WÓJTA GMINY ZŁAWIEŚ WIELKA</w:t>
      </w:r>
    </w:p>
    <w:p w14:paraId="228FEB1E" w14:textId="77777777" w:rsidR="006D0479" w:rsidRPr="00CD49B2" w:rsidRDefault="006D0479" w:rsidP="006D0479">
      <w:pPr>
        <w:pStyle w:val="Default"/>
        <w:jc w:val="center"/>
        <w:rPr>
          <w:color w:val="auto"/>
        </w:rPr>
      </w:pPr>
      <w:r w:rsidRPr="00CD49B2">
        <w:rPr>
          <w:color w:val="auto"/>
        </w:rPr>
        <w:t>z dnia 27 maja 2025 r.</w:t>
      </w:r>
    </w:p>
    <w:p w14:paraId="063BA5AF" w14:textId="77777777" w:rsidR="006D0479" w:rsidRPr="00CD49B2" w:rsidRDefault="006D0479" w:rsidP="006D0479">
      <w:pPr>
        <w:pStyle w:val="Default"/>
        <w:jc w:val="center"/>
        <w:rPr>
          <w:color w:val="auto"/>
        </w:rPr>
      </w:pPr>
    </w:p>
    <w:p w14:paraId="394FDE80" w14:textId="77777777" w:rsidR="006D0479" w:rsidRPr="00CD49B2" w:rsidRDefault="006D0479" w:rsidP="006D0479">
      <w:pPr>
        <w:pStyle w:val="Default"/>
        <w:jc w:val="center"/>
        <w:rPr>
          <w:color w:val="auto"/>
        </w:rPr>
      </w:pPr>
    </w:p>
    <w:p w14:paraId="4817A99E" w14:textId="77777777" w:rsidR="006D0479" w:rsidRPr="00CD49B2" w:rsidRDefault="006D0479" w:rsidP="006D0479">
      <w:pPr>
        <w:pStyle w:val="Default"/>
        <w:rPr>
          <w:b/>
          <w:bCs/>
        </w:rPr>
      </w:pPr>
    </w:p>
    <w:p w14:paraId="4ED2F96D" w14:textId="77777777" w:rsidR="006D0479" w:rsidRPr="00CD49B2" w:rsidRDefault="006D0479" w:rsidP="006D0479">
      <w:pPr>
        <w:pStyle w:val="Default"/>
        <w:rPr>
          <w:b/>
          <w:bCs/>
        </w:rPr>
      </w:pPr>
      <w:r w:rsidRPr="00CD49B2">
        <w:rPr>
          <w:b/>
          <w:bCs/>
        </w:rPr>
        <w:t>w sprawie nadania Regulaminu Organizacyjnego Urzędu Gminy w Złejwsi Wielkiej.</w:t>
      </w:r>
    </w:p>
    <w:p w14:paraId="0EB79B13" w14:textId="77777777" w:rsidR="006D0479" w:rsidRPr="00CD49B2" w:rsidRDefault="006D0479" w:rsidP="006D0479">
      <w:pPr>
        <w:pStyle w:val="Default"/>
      </w:pPr>
    </w:p>
    <w:p w14:paraId="34C4DE87" w14:textId="77777777" w:rsidR="006D0479" w:rsidRPr="00CD49B2" w:rsidRDefault="006D0479" w:rsidP="006D0479">
      <w:pPr>
        <w:pStyle w:val="Default"/>
      </w:pPr>
      <w:r w:rsidRPr="00CD49B2">
        <w:t xml:space="preserve">Na podstawie art. 33 ust. 2 ustawy z dnia 8 marca 1990 r. o samorządzie gminnym (Dz. U. </w:t>
      </w:r>
      <w:r w:rsidRPr="00CD49B2">
        <w:br/>
        <w:t>z 2024 r., poz. 1465 ze zm.</w:t>
      </w:r>
      <w:r w:rsidRPr="00CD49B2">
        <w:rPr>
          <w:rStyle w:val="Odwoanieprzypisudolnego"/>
        </w:rPr>
        <w:footnoteReference w:id="1"/>
      </w:r>
    </w:p>
    <w:p w14:paraId="7F99A47A" w14:textId="77777777" w:rsidR="006D0479" w:rsidRPr="00CD49B2" w:rsidRDefault="006D0479" w:rsidP="006D0479">
      <w:pPr>
        <w:pStyle w:val="Default"/>
        <w:jc w:val="center"/>
      </w:pPr>
      <w:r w:rsidRPr="00CD49B2">
        <w:t>zarządzam, co następuje:</w:t>
      </w:r>
    </w:p>
    <w:p w14:paraId="4447C871" w14:textId="77777777" w:rsidR="006D0479" w:rsidRPr="00CD49B2" w:rsidRDefault="006D0479" w:rsidP="006D0479">
      <w:pPr>
        <w:pStyle w:val="Default"/>
        <w:rPr>
          <w:b/>
          <w:bCs/>
        </w:rPr>
      </w:pPr>
    </w:p>
    <w:p w14:paraId="10E17517" w14:textId="77777777" w:rsidR="006D0479" w:rsidRPr="00CD49B2" w:rsidRDefault="006D0479" w:rsidP="006D0479">
      <w:pPr>
        <w:pStyle w:val="Default"/>
      </w:pPr>
      <w:r w:rsidRPr="00CD49B2">
        <w:rPr>
          <w:b/>
          <w:bCs/>
        </w:rPr>
        <w:t xml:space="preserve">§ 1. </w:t>
      </w:r>
      <w:r w:rsidRPr="00CD49B2">
        <w:t xml:space="preserve">Nadaję Urzędowi Gminy w Złejwsi Wielkiej Regulamin Organizacyjny, stanowiący załącznik do niniejszego zarządzenia. </w:t>
      </w:r>
    </w:p>
    <w:p w14:paraId="3455A542" w14:textId="77777777" w:rsidR="006D0479" w:rsidRPr="00CD49B2" w:rsidRDefault="006D0479" w:rsidP="006D0479">
      <w:pPr>
        <w:pStyle w:val="Default"/>
      </w:pPr>
    </w:p>
    <w:p w14:paraId="54B1ADC4" w14:textId="77777777" w:rsidR="006D0479" w:rsidRPr="00CD49B2" w:rsidRDefault="006D0479" w:rsidP="006D0479">
      <w:pPr>
        <w:pStyle w:val="Default"/>
      </w:pPr>
      <w:r w:rsidRPr="00CD49B2">
        <w:rPr>
          <w:b/>
          <w:bCs/>
        </w:rPr>
        <w:t xml:space="preserve">§ 2. </w:t>
      </w:r>
      <w:r w:rsidRPr="00CD49B2">
        <w:t xml:space="preserve">Wykonanie Zarządzenia powierzam Sekretarzowi Gminy. </w:t>
      </w:r>
    </w:p>
    <w:p w14:paraId="3F641B69" w14:textId="77777777" w:rsidR="006D0479" w:rsidRPr="00CD49B2" w:rsidRDefault="006D0479" w:rsidP="006D0479">
      <w:pPr>
        <w:pStyle w:val="Default"/>
      </w:pPr>
    </w:p>
    <w:p w14:paraId="7E7C5180" w14:textId="77777777" w:rsidR="006D0479" w:rsidRPr="00CD49B2" w:rsidRDefault="006D0479" w:rsidP="006D0479">
      <w:pPr>
        <w:pStyle w:val="Default"/>
        <w:jc w:val="both"/>
      </w:pPr>
      <w:r w:rsidRPr="00CD49B2">
        <w:rPr>
          <w:b/>
          <w:bCs/>
        </w:rPr>
        <w:t xml:space="preserve">§ 3. </w:t>
      </w:r>
      <w:r w:rsidRPr="00CD49B2">
        <w:t xml:space="preserve">Traci moc zarządzenie nr 17/2024 Wójta Gminy Zławieś Wielka z dnia 20 września 2024 r. </w:t>
      </w:r>
      <w:proofErr w:type="gramStart"/>
      <w:r w:rsidRPr="00CD49B2">
        <w:t>w </w:t>
      </w:r>
      <w:r w:rsidRPr="00CD49B2">
        <w:rPr>
          <w:b/>
          <w:bCs/>
        </w:rPr>
        <w:t xml:space="preserve"> </w:t>
      </w:r>
      <w:r w:rsidRPr="00CD49B2">
        <w:t>sprawie</w:t>
      </w:r>
      <w:proofErr w:type="gramEnd"/>
      <w:r w:rsidRPr="00CD49B2">
        <w:t xml:space="preserve"> nadania Regulaminu Organizacyjnego Urzędu Gminy w Złejwsi Wielkiej oraz zarządzenie nr 17/2025 Wójta Gminy Zławieś Wielka z dnia 25 marca 2025 r. w</w:t>
      </w:r>
      <w:r w:rsidRPr="00CD49B2">
        <w:rPr>
          <w:b/>
          <w:bCs/>
        </w:rPr>
        <w:t xml:space="preserve"> </w:t>
      </w:r>
      <w:r w:rsidRPr="00CD49B2">
        <w:t>sprawie zmiany Regulaminu Organizacyjnego Urzędu Gminy w Złejwsi Wielkiej.</w:t>
      </w:r>
    </w:p>
    <w:p w14:paraId="024F8AD9" w14:textId="77777777" w:rsidR="006D0479" w:rsidRPr="00CD49B2" w:rsidRDefault="006D0479" w:rsidP="006D0479">
      <w:pPr>
        <w:pStyle w:val="Default"/>
      </w:pPr>
    </w:p>
    <w:p w14:paraId="408E5750" w14:textId="77777777" w:rsidR="006D0479" w:rsidRPr="00CD49B2" w:rsidRDefault="006D0479" w:rsidP="006D0479">
      <w:pPr>
        <w:pStyle w:val="Default"/>
      </w:pPr>
    </w:p>
    <w:p w14:paraId="2FB85F8C" w14:textId="77777777" w:rsidR="006D0479" w:rsidRPr="00CD49B2" w:rsidRDefault="006D0479" w:rsidP="006D0479">
      <w:pPr>
        <w:pStyle w:val="Default"/>
      </w:pPr>
      <w:r w:rsidRPr="00CD49B2">
        <w:rPr>
          <w:b/>
          <w:bCs/>
        </w:rPr>
        <w:t xml:space="preserve">§ 4. </w:t>
      </w:r>
      <w:r w:rsidRPr="00CD49B2">
        <w:t xml:space="preserve"> Zarządzenie wchodzi w życie z dniem 1 lipca 2025 roku.</w:t>
      </w:r>
    </w:p>
    <w:p w14:paraId="4F365347" w14:textId="77777777" w:rsidR="006D0479" w:rsidRPr="00CD49B2" w:rsidRDefault="006D0479" w:rsidP="006D0479">
      <w:pPr>
        <w:rPr>
          <w:sz w:val="24"/>
          <w:szCs w:val="24"/>
        </w:rPr>
      </w:pPr>
    </w:p>
    <w:p w14:paraId="7225A754" w14:textId="77777777" w:rsidR="006D0479" w:rsidRPr="00CD49B2" w:rsidRDefault="006D0479" w:rsidP="006D0479">
      <w:pPr>
        <w:rPr>
          <w:sz w:val="24"/>
          <w:szCs w:val="24"/>
        </w:rPr>
      </w:pPr>
    </w:p>
    <w:p w14:paraId="299127DF" w14:textId="77777777" w:rsidR="006D0479" w:rsidRDefault="006D0479" w:rsidP="006D0479"/>
    <w:p w14:paraId="5BB35780" w14:textId="77777777" w:rsidR="005C65E5" w:rsidRDefault="005C65E5" w:rsidP="005C65E5"/>
    <w:p w14:paraId="094737A4" w14:textId="77777777" w:rsidR="005C65E5" w:rsidRDefault="005C65E5" w:rsidP="005C65E5"/>
    <w:p w14:paraId="64D9EE11" w14:textId="77777777" w:rsidR="005C65E5" w:rsidRDefault="005C65E5" w:rsidP="005C65E5"/>
    <w:p w14:paraId="62C2E746" w14:textId="77777777" w:rsidR="005C65E5" w:rsidRDefault="005C65E5" w:rsidP="005C65E5"/>
    <w:p w14:paraId="337292B4" w14:textId="77777777" w:rsidR="005C65E5" w:rsidRDefault="005C65E5" w:rsidP="005C65E5"/>
    <w:p w14:paraId="48B54817" w14:textId="77777777" w:rsidR="005C65E5" w:rsidRDefault="005C65E5" w:rsidP="005C65E5"/>
    <w:p w14:paraId="01356349" w14:textId="77777777" w:rsidR="005C65E5" w:rsidRDefault="005C65E5" w:rsidP="005C65E5"/>
    <w:p w14:paraId="30616A46" w14:textId="77777777" w:rsidR="005C65E5" w:rsidRDefault="005C65E5" w:rsidP="005C65E5"/>
    <w:p w14:paraId="670BFFCE" w14:textId="77777777" w:rsidR="005C65E5" w:rsidRDefault="005C65E5" w:rsidP="005C65E5"/>
    <w:p w14:paraId="00175EB5" w14:textId="77777777" w:rsidR="005C65E5" w:rsidRDefault="005C65E5" w:rsidP="005C65E5"/>
    <w:p w14:paraId="1D7068E7" w14:textId="77777777" w:rsidR="005C65E5" w:rsidRDefault="005C65E5" w:rsidP="00475B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3D57CC4" w14:textId="1E00BD71" w:rsidR="00475B03" w:rsidRPr="00CD2961" w:rsidRDefault="00475B03" w:rsidP="00475B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Załącznik </w:t>
      </w:r>
    </w:p>
    <w:p w14:paraId="6ACD1050" w14:textId="30A785FB" w:rsidR="00475B03" w:rsidRPr="00CD2961" w:rsidRDefault="00475B03" w:rsidP="00475B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do zarządzenia nr</w:t>
      </w:r>
      <w:r w:rsidR="00A016BE"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CD2961"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34</w:t>
      </w:r>
      <w:r w:rsidR="002F17BC"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/</w:t>
      </w:r>
      <w:r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202</w:t>
      </w:r>
      <w:r w:rsidR="00DE2A7B"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5</w:t>
      </w:r>
    </w:p>
    <w:p w14:paraId="55AAAAF1" w14:textId="77777777" w:rsidR="00475B03" w:rsidRPr="00CD2961" w:rsidRDefault="00475B03" w:rsidP="00475B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Wójta Gminy Zławieś Wielka</w:t>
      </w:r>
    </w:p>
    <w:p w14:paraId="6876A9E2" w14:textId="374B3ADF" w:rsidR="00475B03" w:rsidRPr="00CD2961" w:rsidRDefault="00475B03" w:rsidP="00475B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z dnia</w:t>
      </w:r>
      <w:r w:rsidR="00CD2961"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27 </w:t>
      </w:r>
      <w:r w:rsidR="00E073EF"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maja</w:t>
      </w:r>
      <w:r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202</w:t>
      </w:r>
      <w:r w:rsidR="00DE2A7B"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5</w:t>
      </w:r>
      <w:r w:rsidRPr="00CD296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roku</w:t>
      </w:r>
    </w:p>
    <w:p w14:paraId="5C32FEEB" w14:textId="77777777" w:rsidR="00475B03" w:rsidRPr="00CD2961" w:rsidRDefault="00475B03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1F6DF5CE" w14:textId="7DA0C50F" w:rsidR="004339E6" w:rsidRPr="003B610F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REGULAMIN ORGANIZACYJNY</w:t>
      </w:r>
    </w:p>
    <w:p w14:paraId="587B9542" w14:textId="77777777" w:rsidR="004339E6" w:rsidRPr="003B610F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Urzędu Gminy w Złejwsi Wielkiej</w:t>
      </w:r>
    </w:p>
    <w:p w14:paraId="1819F260" w14:textId="77777777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7407D8" w14:textId="77777777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5DC170" w14:textId="77777777" w:rsidR="004339E6" w:rsidRPr="003B610F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I</w:t>
      </w:r>
    </w:p>
    <w:p w14:paraId="53D2A29A" w14:textId="77777777" w:rsidR="004339E6" w:rsidRPr="003B610F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Postanowienia ogólne</w:t>
      </w:r>
    </w:p>
    <w:p w14:paraId="52B4E1A2" w14:textId="77777777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40EF14" w14:textId="2E123900" w:rsidR="004339E6" w:rsidRPr="003B610F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§1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Regulamin organizacyjny, zwany dalej Regulaminem określa zadania, strukturę organizacyjną i zasady funkcjonowania Urzędu Gminy w Złejwsi Wielkiej.</w:t>
      </w:r>
    </w:p>
    <w:p w14:paraId="562082F8" w14:textId="77777777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4D407C" w14:textId="7E747FA5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§2</w:t>
      </w:r>
      <w:r w:rsidR="009665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Ilekroć w dalszej części Regulaminu jest mowa o:</w:t>
      </w:r>
    </w:p>
    <w:p w14:paraId="06AF957D" w14:textId="77777777" w:rsidR="004339E6" w:rsidRPr="003B610F" w:rsidRDefault="004339E6" w:rsidP="004339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gminie – należy przez to rozumieć Gminę Zławieś Wielka;</w:t>
      </w:r>
    </w:p>
    <w:p w14:paraId="190697FB" w14:textId="77777777" w:rsidR="004339E6" w:rsidRPr="003B610F" w:rsidRDefault="004339E6" w:rsidP="004339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radzie – należy przez to rozumieć Radę Gminy Zławieś Wielka;</w:t>
      </w:r>
    </w:p>
    <w:p w14:paraId="2D013B2C" w14:textId="77777777" w:rsidR="004339E6" w:rsidRPr="003B610F" w:rsidRDefault="004339E6" w:rsidP="004339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wójcie – należy przez to rozumieć Wójta Gminy Zławieś Wielka;</w:t>
      </w:r>
    </w:p>
    <w:p w14:paraId="2347C94C" w14:textId="77777777" w:rsidR="004339E6" w:rsidRPr="003B610F" w:rsidRDefault="004339E6" w:rsidP="004339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zastępcy wójta – należy przez to rozumieć Zastępcę Wójta Gminy Zławieś Wielka;</w:t>
      </w:r>
    </w:p>
    <w:p w14:paraId="140238EF" w14:textId="77777777" w:rsidR="004339E6" w:rsidRPr="003B610F" w:rsidRDefault="004339E6" w:rsidP="004339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sekretarzu – należy przez to rozumieć Sekretarza Gminy Zławieś Wielka;</w:t>
      </w:r>
    </w:p>
    <w:p w14:paraId="344EF7E0" w14:textId="77777777" w:rsidR="004339E6" w:rsidRPr="003B610F" w:rsidRDefault="004339E6" w:rsidP="004339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skarbniku – należy przez to rozumieć Skarbnika Gminy Zławieś Wielka;</w:t>
      </w:r>
    </w:p>
    <w:p w14:paraId="5488180D" w14:textId="2EB0FF41" w:rsidR="004339E6" w:rsidRPr="003B610F" w:rsidRDefault="004339E6" w:rsidP="004339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urzędzie – należy przez to rozumieć Urząd Gminy w Złejwsi Wielkiej</w:t>
      </w:r>
    </w:p>
    <w:p w14:paraId="040F9619" w14:textId="341641FA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FDFBB8" w14:textId="5651D892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§3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80ABC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ząd jest </w:t>
      </w:r>
      <w:r w:rsidR="004B682F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pracodawcą 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rozumieniu przepisów prawa pracy.</w:t>
      </w:r>
    </w:p>
    <w:p w14:paraId="4EE6D897" w14:textId="77777777" w:rsidR="00680ABC" w:rsidRPr="000E3A4F" w:rsidRDefault="00680ABC" w:rsidP="004339E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107CA1DD" w14:textId="2050E48E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§4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Siedzibą urzędu jest </w:t>
      </w:r>
      <w:r w:rsidR="00A85C00" w:rsidRPr="00B163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miejscowość</w:t>
      </w:r>
      <w:r w:rsidR="004B682F" w:rsidRPr="00B163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Zławieś Wielka.</w:t>
      </w:r>
    </w:p>
    <w:p w14:paraId="185A54C2" w14:textId="77777777" w:rsidR="004339E6" w:rsidRPr="000E3A4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5C72562A" w14:textId="11CF99D9" w:rsidR="004339E6" w:rsidRPr="003B610F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§5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1. Przy załatwianiu spraw stosuje się przepisy Kodeksu postępowania administracyjnego, chyba że przepisy szczególne stanowią inaczej.</w:t>
      </w:r>
    </w:p>
    <w:p w14:paraId="2960723C" w14:textId="77777777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2. Czynności biurowe i kancelaryjne wykonywane są zgodnie z Instrukcją kancelaryjną.</w:t>
      </w:r>
    </w:p>
    <w:p w14:paraId="750D1445" w14:textId="77777777" w:rsidR="009828D9" w:rsidRDefault="009828D9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E25E6A" w14:textId="09F77340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§6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urzędzie zatrudnia się pracowników na podstawie:</w:t>
      </w:r>
    </w:p>
    <w:p w14:paraId="664CFC1F" w14:textId="77777777" w:rsidR="004339E6" w:rsidRPr="003B610F" w:rsidRDefault="004339E6" w:rsidP="004339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wyboru;</w:t>
      </w:r>
    </w:p>
    <w:p w14:paraId="32711598" w14:textId="77777777" w:rsidR="004339E6" w:rsidRPr="003B610F" w:rsidRDefault="004339E6" w:rsidP="004339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powołania;</w:t>
      </w:r>
    </w:p>
    <w:p w14:paraId="37562403" w14:textId="77777777" w:rsidR="004339E6" w:rsidRPr="003B610F" w:rsidRDefault="004339E6" w:rsidP="004339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o pracę.</w:t>
      </w:r>
    </w:p>
    <w:p w14:paraId="7EB05EFA" w14:textId="77777777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389F7F" w14:textId="0E881B25" w:rsidR="004339E6" w:rsidRPr="003B610F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§7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Określone przez wójta zadania mogą być wykonywan</w:t>
      </w:r>
      <w:r w:rsidR="000C15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umowy zlecenia lub</w:t>
      </w:r>
      <w:r w:rsidR="00BB7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o dzieło.</w:t>
      </w:r>
    </w:p>
    <w:p w14:paraId="4A4B9C95" w14:textId="77777777" w:rsidR="004339E6" w:rsidRPr="000E3A4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51C2EAFA" w14:textId="560FA191" w:rsidR="004339E6" w:rsidRPr="003B610F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§8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FB2180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Urząd jest jednostką organizacyjną zapewniającą obsługę administracyjną, organizacyjną i techniczną </w:t>
      </w:r>
      <w:r w:rsidR="00FB2180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organom gminy.</w:t>
      </w:r>
    </w:p>
    <w:p w14:paraId="2C049036" w14:textId="6A085358" w:rsidR="00FB2180" w:rsidRPr="003B610F" w:rsidRDefault="00FB2180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Do zadań urzędu należy w szczególności:</w:t>
      </w:r>
    </w:p>
    <w:p w14:paraId="5C724483" w14:textId="2D24C544" w:rsidR="00FB2180" w:rsidRPr="003B610F" w:rsidRDefault="00FB2180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przygotowywanie materiałów niezbędnych do podejmowania uchwał, wydawania decyzji, postanowień i innych aktów z zakresu administracji publicznej oraz podejmowania innych czynności przez organy gminy;</w:t>
      </w:r>
    </w:p>
    <w:p w14:paraId="76B07AA5" w14:textId="40556911" w:rsidR="00FB2180" w:rsidRPr="003B610F" w:rsidRDefault="00FB2180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zapewnienie organom gminy przyjmowania, rozpatrywania oraz załatwiania skarg i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wniosków;</w:t>
      </w:r>
    </w:p>
    <w:p w14:paraId="269407E5" w14:textId="372CCAA0" w:rsidR="00FB2180" w:rsidRPr="003B610F" w:rsidRDefault="00FB2180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3) przygotowanie </w:t>
      </w:r>
      <w:r w:rsidR="002C6496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materiałów niezbędnych do sporządzenia projektu budżetu gminy oraz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2C6496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w celu wykonania budżetu - po jego uchwaleniu;</w:t>
      </w:r>
    </w:p>
    <w:p w14:paraId="6547961C" w14:textId="15DB5686" w:rsidR="002C6496" w:rsidRPr="003B610F" w:rsidRDefault="002C649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wykonywanie innych aktów wydanych przez organy gminy;</w:t>
      </w:r>
    </w:p>
    <w:p w14:paraId="1A93143F" w14:textId="6315F395" w:rsidR="002C6496" w:rsidRPr="003B610F" w:rsidRDefault="002C649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zapewnienia warunków organizacyjnych do odbywania sesji rady oraz posiedzeń jej komisji;</w:t>
      </w:r>
    </w:p>
    <w:p w14:paraId="5C2E853A" w14:textId="39C9FD35" w:rsidR="002C6496" w:rsidRPr="003B610F" w:rsidRDefault="002C649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prowadzenie zbioru przepisów gminnych, dostępnych do powszechnego wglądu w siedzibie urzędu</w:t>
      </w:r>
      <w:r w:rsidR="00037A99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 postaci elektronicznej na stronach Biuletynu Informacji Publicznej.</w:t>
      </w:r>
    </w:p>
    <w:p w14:paraId="3DBD5369" w14:textId="77777777" w:rsidR="004339E6" w:rsidRPr="000E3A4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2335ADC6" w14:textId="644DDA32" w:rsidR="004339E6" w:rsidRPr="003B610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§9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1. Urząd zapewnia właściwe wykonanie zadań gminy w zakresie:</w:t>
      </w:r>
    </w:p>
    <w:p w14:paraId="5D585B78" w14:textId="77777777" w:rsidR="004339E6" w:rsidRPr="003B610F" w:rsidRDefault="004339E6" w:rsidP="004339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 własnych;</w:t>
      </w:r>
    </w:p>
    <w:p w14:paraId="21BA02EE" w14:textId="77777777" w:rsidR="004339E6" w:rsidRPr="003B610F" w:rsidRDefault="004339E6" w:rsidP="004339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 zleconych;</w:t>
      </w:r>
    </w:p>
    <w:p w14:paraId="780F335B" w14:textId="430DE296" w:rsidR="004339E6" w:rsidRPr="003B610F" w:rsidRDefault="004339E6" w:rsidP="004339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 wynikających z porozumień zawartych z organami administracji rządowej lub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samorządowej</w:t>
      </w:r>
      <w:r w:rsidR="00FB2180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E2E5475" w14:textId="647D50A8" w:rsidR="003B610F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</w:t>
      </w:r>
      <w:r w:rsidR="00A85C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określone w ust. 1 są wykonywane przez referaty lub samodzielne stanowiska pracy, stosownie do ich merytorycznych zakresów działania.</w:t>
      </w:r>
    </w:p>
    <w:p w14:paraId="2B2B913A" w14:textId="6D925937" w:rsidR="00FB2180" w:rsidRPr="003B610F" w:rsidRDefault="003B610F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 </w:t>
      </w:r>
      <w:r w:rsidR="00FB2180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urzędu dokonują czynności prawnych w imieniu gminy na mocy pełnomocnictw udzielonych przez wójta oraz załatwiają indywidualne sprawy z zakresu administracji publicznej na podstawie upoważnień otrzymanych od wójta.</w:t>
      </w:r>
    </w:p>
    <w:p w14:paraId="05EAD736" w14:textId="1D4EEF3D" w:rsidR="00711B25" w:rsidRDefault="00711B25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2AD5D9" w14:textId="77777777" w:rsidR="00910EA3" w:rsidRPr="003B610F" w:rsidRDefault="00910EA3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9A5E42" w14:textId="59E333F2" w:rsidR="00711B25" w:rsidRPr="003B610F" w:rsidRDefault="00711B25" w:rsidP="0071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II.</w:t>
      </w:r>
    </w:p>
    <w:p w14:paraId="1A2DDD35" w14:textId="201ED522" w:rsidR="00711B25" w:rsidRPr="003B610F" w:rsidRDefault="00711B25" w:rsidP="0071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i tryb funkcjonowania urzędu</w:t>
      </w:r>
    </w:p>
    <w:p w14:paraId="3EB36420" w14:textId="77777777" w:rsidR="005206B3" w:rsidRDefault="005206B3" w:rsidP="0071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6A11DC6" w14:textId="2DB61E41" w:rsidR="00711B25" w:rsidRPr="003B610F" w:rsidRDefault="00711B25" w:rsidP="00711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B610F"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B610F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 działa według następujących zasad:</w:t>
      </w:r>
    </w:p>
    <w:p w14:paraId="5E000D7E" w14:textId="0F7347E1" w:rsidR="00711B25" w:rsidRPr="003B610F" w:rsidRDefault="00711B25" w:rsidP="003B610F">
      <w:pPr>
        <w:pStyle w:val="Akapitzlist"/>
        <w:numPr>
          <w:ilvl w:val="0"/>
          <w:numId w:val="31"/>
        </w:numPr>
        <w:jc w:val="both"/>
        <w:rPr>
          <w:rFonts w:eastAsia="Times New Roman" w:cs="Times New Roman"/>
          <w:kern w:val="0"/>
          <w:lang w:eastAsia="pl-PL"/>
        </w:rPr>
      </w:pPr>
      <w:r w:rsidRPr="003B610F">
        <w:rPr>
          <w:rFonts w:eastAsia="Times New Roman" w:cs="Times New Roman"/>
          <w:kern w:val="0"/>
          <w:lang w:eastAsia="pl-PL"/>
        </w:rPr>
        <w:t>służebności wobec społeczności lokalnej;</w:t>
      </w:r>
    </w:p>
    <w:p w14:paraId="43128F70" w14:textId="717915B9" w:rsidR="00711B25" w:rsidRPr="003B610F" w:rsidRDefault="00711B25" w:rsidP="003B610F">
      <w:pPr>
        <w:pStyle w:val="Akapitzlist"/>
        <w:numPr>
          <w:ilvl w:val="0"/>
          <w:numId w:val="31"/>
        </w:numPr>
        <w:jc w:val="both"/>
        <w:rPr>
          <w:rFonts w:eastAsia="Times New Roman" w:cs="Times New Roman"/>
          <w:kern w:val="0"/>
          <w:lang w:eastAsia="pl-PL"/>
        </w:rPr>
      </w:pPr>
      <w:r w:rsidRPr="003B610F">
        <w:rPr>
          <w:rFonts w:eastAsia="Times New Roman" w:cs="Times New Roman"/>
          <w:kern w:val="0"/>
          <w:lang w:eastAsia="pl-PL"/>
        </w:rPr>
        <w:t>racjonalnego gospodarowania mieniem publicznym;</w:t>
      </w:r>
    </w:p>
    <w:p w14:paraId="3A158E69" w14:textId="36076094" w:rsidR="00711B25" w:rsidRPr="003B610F" w:rsidRDefault="00711B25" w:rsidP="003B610F">
      <w:pPr>
        <w:pStyle w:val="Akapitzlist"/>
        <w:numPr>
          <w:ilvl w:val="0"/>
          <w:numId w:val="31"/>
        </w:numPr>
        <w:jc w:val="both"/>
        <w:rPr>
          <w:rFonts w:eastAsia="Times New Roman" w:cs="Times New Roman"/>
          <w:kern w:val="0"/>
          <w:lang w:eastAsia="pl-PL"/>
        </w:rPr>
      </w:pPr>
      <w:r w:rsidRPr="003B610F">
        <w:rPr>
          <w:rFonts w:eastAsia="Times New Roman" w:cs="Times New Roman"/>
          <w:kern w:val="0"/>
          <w:lang w:eastAsia="pl-PL"/>
        </w:rPr>
        <w:t>jednoosobowego kierownictwa;</w:t>
      </w:r>
    </w:p>
    <w:p w14:paraId="68051A00" w14:textId="3A0C1438" w:rsidR="00711B25" w:rsidRPr="003B610F" w:rsidRDefault="00711B25" w:rsidP="003B610F">
      <w:pPr>
        <w:pStyle w:val="Akapitzlist"/>
        <w:numPr>
          <w:ilvl w:val="0"/>
          <w:numId w:val="31"/>
        </w:numPr>
        <w:jc w:val="both"/>
        <w:rPr>
          <w:rFonts w:eastAsia="Times New Roman" w:cs="Times New Roman"/>
          <w:kern w:val="0"/>
          <w:lang w:eastAsia="pl-PL"/>
        </w:rPr>
      </w:pPr>
      <w:r w:rsidRPr="003B610F">
        <w:rPr>
          <w:rFonts w:eastAsia="Times New Roman" w:cs="Times New Roman"/>
          <w:kern w:val="0"/>
          <w:lang w:eastAsia="pl-PL"/>
        </w:rPr>
        <w:t>podziału zadań pomiędzy kierownictwo urzędu i poszczególne komórki organizacyjne oraz ich wzajemnego współdziałania;</w:t>
      </w:r>
    </w:p>
    <w:p w14:paraId="28806F95" w14:textId="0841B470" w:rsidR="00711B25" w:rsidRPr="003B610F" w:rsidRDefault="00711B25" w:rsidP="003B610F">
      <w:pPr>
        <w:pStyle w:val="Akapitzlist"/>
        <w:numPr>
          <w:ilvl w:val="0"/>
          <w:numId w:val="31"/>
        </w:numPr>
        <w:jc w:val="both"/>
        <w:rPr>
          <w:rFonts w:eastAsia="Times New Roman" w:cs="Times New Roman"/>
          <w:kern w:val="0"/>
          <w:lang w:eastAsia="pl-PL"/>
        </w:rPr>
      </w:pPr>
      <w:r w:rsidRPr="003B610F">
        <w:rPr>
          <w:rFonts w:eastAsia="Times New Roman" w:cs="Times New Roman"/>
          <w:kern w:val="0"/>
          <w:lang w:eastAsia="pl-PL"/>
        </w:rPr>
        <w:t>planowania pracy.</w:t>
      </w:r>
    </w:p>
    <w:p w14:paraId="61CCC6DB" w14:textId="77777777" w:rsidR="00711B25" w:rsidRPr="003B610F" w:rsidRDefault="00711B25" w:rsidP="003B61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D42B14" w14:textId="3E82F5B7" w:rsidR="00711B25" w:rsidRPr="003B610F" w:rsidRDefault="00711B25" w:rsidP="003B61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B610F"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11.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Pracą </w:t>
      </w:r>
      <w:r w:rsidR="00924C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rzędu kieruje wójt przy pomocy zastępcy wójta, sekretarza oraz skarbnika.</w:t>
      </w:r>
    </w:p>
    <w:p w14:paraId="28997277" w14:textId="776F1577" w:rsidR="003B610F" w:rsidRPr="005206B3" w:rsidRDefault="003B610F" w:rsidP="003B61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="00711B25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czasie nieobecności wójta, jego obowiązki pełni zastępca wójta. W przypadku jednoczesnej nieobecności wójta i jego zastępcy, </w:t>
      </w:r>
      <w:r w:rsidR="000E507E" w:rsidRP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zadania wójta wykonuje sekretarz w ramach udzielonych </w:t>
      </w:r>
      <w:r w:rsidR="00A85C00" w:rsidRPr="00B163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mu </w:t>
      </w:r>
      <w:r w:rsidR="000E507E" w:rsidRP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upoważnień i pełnomocnictw</w:t>
      </w:r>
      <w:r w:rsidR="00711B25" w:rsidRP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7E3AE8" w14:textId="3F749401" w:rsidR="00711B25" w:rsidRPr="003B610F" w:rsidRDefault="003B610F" w:rsidP="003B61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711B25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kierują pracą podległych pracowników w sposób zapewniający optymalną realizację powierzonych zadań i ponoszą w tym zakresie odpowiedzialność przed wójtem.</w:t>
      </w:r>
    </w:p>
    <w:p w14:paraId="675E7405" w14:textId="5103BCF6" w:rsidR="00711B25" w:rsidRDefault="00711B25" w:rsidP="00711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</w:p>
    <w:p w14:paraId="4E7F83DE" w14:textId="6E6B3DB1" w:rsidR="00711B25" w:rsidRPr="003B610F" w:rsidRDefault="00711B25" w:rsidP="003B61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B610F"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</w:t>
      </w:r>
      <w:r w:rsidR="003B610F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1.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Osoby kierujące referatami odpowiedzialne są przed </w:t>
      </w:r>
      <w:r w:rsidR="00EE1E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ójtem za sprawne i zgodne z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prawem funkcjonowanie referatów.</w:t>
      </w:r>
    </w:p>
    <w:p w14:paraId="0CF2AE73" w14:textId="77777777" w:rsidR="00711B25" w:rsidRPr="00711B25" w:rsidRDefault="00711B25" w:rsidP="003B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 przypadku, gdy kierujący referatem lub osoba zatrudniona na samodzielnym stanowisku nie może pełnić swych obowiązków z powodu urlopu, choroby lub innych przyczyn, zastępuje go inny wyznaczony przez wójta pracownik</w:t>
      </w:r>
      <w:r w:rsidRPr="00711B25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  <w:t>.</w:t>
      </w:r>
      <w:r w:rsidRPr="00711B25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  <w:tab/>
      </w:r>
    </w:p>
    <w:p w14:paraId="551B1A3D" w14:textId="77777777" w:rsidR="00711B25" w:rsidRPr="00711B25" w:rsidRDefault="00711B25" w:rsidP="00711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</w:p>
    <w:p w14:paraId="0BCA734D" w14:textId="05EB3FBA" w:rsidR="00711B25" w:rsidRPr="003B610F" w:rsidRDefault="00711B25" w:rsidP="00711B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B610F"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13.</w:t>
      </w:r>
      <w:r w:rsidR="003B610F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i tryb postępowania ze sprawami wniesionymi do </w:t>
      </w:r>
      <w:r w:rsidR="00697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rzędu reguluje </w:t>
      </w:r>
      <w:r w:rsidR="00697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odeks postępowania administracyjnego, instrukcja kancelaryjna oraz przepisy szczególne dotyczące prowadzenia określonych spraw.</w:t>
      </w:r>
    </w:p>
    <w:p w14:paraId="255214F6" w14:textId="77777777" w:rsidR="00711B25" w:rsidRPr="003B610F" w:rsidRDefault="00711B25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399262" w14:textId="26D0E4EB" w:rsidR="00FB2180" w:rsidRPr="003B610F" w:rsidRDefault="00FB2180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B610F" w:rsidRPr="003B6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14.</w:t>
      </w:r>
      <w:r w:rsidR="003B610F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37A99" w:rsidRPr="003B61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 w sposób ciągły doskonali swoją organizację, stwarza warunki do podnoszenia kwalifikacji pracowników, zapewnia efektywne działanie przy wykorzystaniu technik informatycznych oraz poprawia komunikację wewnętrzną i zewnętrzną.</w:t>
      </w:r>
    </w:p>
    <w:p w14:paraId="2B0625A8" w14:textId="77777777" w:rsidR="00711B25" w:rsidRDefault="00711B25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</w:p>
    <w:p w14:paraId="1928C233" w14:textId="6A739540" w:rsidR="00037A99" w:rsidRPr="003B5307" w:rsidRDefault="00037A99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B610F"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15.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Tryb pracy urzędu oraz godziny, w których jest </w:t>
      </w:r>
      <w:r w:rsidR="00BF3A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dostępny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interesantów, określone są</w:t>
      </w:r>
      <w:r w:rsidR="000F3D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BB7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regulaminie pracy urzędu</w:t>
      </w:r>
      <w:r w:rsidR="003B610F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711B25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ustalonym przez wójta w drodze zarządzenia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C73A88" w14:textId="77777777" w:rsidR="00711B25" w:rsidRPr="003B5307" w:rsidRDefault="00711B25" w:rsidP="00037A99">
      <w:pPr>
        <w:rPr>
          <w:rFonts w:eastAsia="Times New Roman" w:cstheme="minorHAnsi"/>
          <w:color w:val="C00000"/>
          <w:kern w:val="0"/>
          <w:sz w:val="24"/>
          <w:szCs w:val="24"/>
          <w:lang w:eastAsia="pl-PL"/>
        </w:rPr>
      </w:pPr>
    </w:p>
    <w:p w14:paraId="5574310E" w14:textId="2C420A82" w:rsidR="00037A99" w:rsidRPr="003B5307" w:rsidRDefault="003B610F" w:rsidP="003B530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  <w:r w:rsidR="003B5307"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32CBD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="00037A99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432CBD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Gospodarowanie środkami majątkowymi gminy odbywa się w sposób racjonalny, celowy</w:t>
      </w:r>
      <w:r w:rsidR="003B5307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432CBD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oszczędny, z uwzględnieniem zasady szczególnej staranności w gospodarowaniu mieniem komunalnym.</w:t>
      </w:r>
    </w:p>
    <w:p w14:paraId="77E0FA74" w14:textId="4AC615A5" w:rsidR="00432CBD" w:rsidRPr="003B5307" w:rsidRDefault="00432CBD" w:rsidP="003B530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2. Podstawowym instrumentem zarządzania finansami gminy jest budżet, wyznaczający kierunki działań gminy w poszczególnych dziedzinach.</w:t>
      </w:r>
    </w:p>
    <w:p w14:paraId="2C393EAC" w14:textId="780DB03C" w:rsidR="00432CBD" w:rsidRPr="003B5307" w:rsidRDefault="00432CBD" w:rsidP="003B530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3. Przy konstruowaniu budżetu gminy uwzględnia się cele strategiczne gminy, wieloletnie plany inwestycyjne, możliwości stwarzane przez fundusze krajowe i Unii Europejskiej, wiążąc wydatki przewidziane na konkretne działania z efektami spodziewanymi w wyniku ich</w:t>
      </w:r>
      <w:r w:rsidR="00BB7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wykonania.</w:t>
      </w:r>
    </w:p>
    <w:p w14:paraId="73B2B8EF" w14:textId="601CAB08" w:rsidR="00432CBD" w:rsidRPr="003B5307" w:rsidRDefault="00432CBD" w:rsidP="003B530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4. Zamówienia finansowane z budżetu gminy, są udzielane po wyborze najkorzystniejszej oferty</w:t>
      </w:r>
      <w:r w:rsidR="005A72AC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zgodnie z przepisami dotyczącymi udzielania zamówień publicznych.</w:t>
      </w:r>
    </w:p>
    <w:p w14:paraId="02DD710C" w14:textId="569258EB" w:rsidR="005A72AC" w:rsidRPr="003B5307" w:rsidRDefault="005A72AC" w:rsidP="00BB7F0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§</w:t>
      </w:r>
      <w:r w:rsidR="003B5307"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17.</w:t>
      </w:r>
      <w:r w:rsidR="003B5307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BF3A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urzędzie działa kontrola wewnętrzn</w:t>
      </w:r>
      <w:r w:rsidR="00BF3A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której celem jest zapewnienie prawidłowej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realizacji zadań urzędu i wykonywanie obowiązków przez poszczególnych pracowników</w:t>
      </w:r>
      <w:r w:rsid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urzędu.</w:t>
      </w:r>
    </w:p>
    <w:p w14:paraId="42C3AC36" w14:textId="46FDED31" w:rsidR="005A72AC" w:rsidRPr="003B5307" w:rsidRDefault="005A72AC" w:rsidP="00BF3AE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2. Z zastrzeżeniem wyjątków </w:t>
      </w:r>
      <w:r w:rsidR="00680ABC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wynikających z ustaw, urząd zapewnia każdemu dostęp do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680ABC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informacji publicznej.</w:t>
      </w:r>
    </w:p>
    <w:p w14:paraId="1BEFAB65" w14:textId="2DD09143" w:rsidR="00680ABC" w:rsidRPr="003B5307" w:rsidRDefault="00680ABC" w:rsidP="00BF3AE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3. Podstawową formę informowania obywateli o działalności urzędu stanowi Biuletyn Informacji Publicznej.</w:t>
      </w:r>
    </w:p>
    <w:p w14:paraId="356175C2" w14:textId="6201E557" w:rsidR="00680ABC" w:rsidRPr="00B16371" w:rsidRDefault="00680ABC" w:rsidP="00BB7F02">
      <w:pPr>
        <w:tabs>
          <w:tab w:val="center" w:pos="4535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§</w:t>
      </w:r>
      <w:r w:rsidR="003B5307"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="006540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8</w:t>
      </w:r>
      <w:r w:rsidR="003B5307" w:rsidRPr="003B53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="003B5307"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Komórki organizacyjne i pracownicy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  <w:t xml:space="preserve"> realizują zadania wynikające z przepisów prawa oraz niniejszego regulaminu w zakresie ich właściwości rzeczowej i są zobowiązani do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Pr="003B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współdziałania</w:t>
      </w:r>
      <w:r w:rsidR="00A85C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85C00" w:rsidRPr="00B163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ze sobą</w:t>
      </w:r>
      <w:r w:rsidRPr="00B163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273F32A3" w14:textId="77777777" w:rsidR="004339E6" w:rsidRPr="003B5307" w:rsidRDefault="004339E6" w:rsidP="00F3359B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3E864FB6" w14:textId="77777777" w:rsidR="004339E6" w:rsidRPr="003B5307" w:rsidRDefault="004339E6" w:rsidP="00433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41ACD14F" w14:textId="0D3D8A2A" w:rsidR="004339E6" w:rsidRPr="00727003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II</w:t>
      </w:r>
      <w:r w:rsid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</w:p>
    <w:p w14:paraId="1DE69586" w14:textId="77777777" w:rsidR="004339E6" w:rsidRPr="00727003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Struktura organizacyjna urzędu</w:t>
      </w:r>
    </w:p>
    <w:p w14:paraId="3202F6A5" w14:textId="77777777" w:rsidR="004339E6" w:rsidRPr="001D1D3C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338E124" w14:textId="6514ACB8" w:rsidR="00E073EF" w:rsidRDefault="004339E6" w:rsidP="00E073EF">
      <w:pPr>
        <w:spacing w:before="24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E07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</w:t>
      </w:r>
      <w:r w:rsidR="00654015" w:rsidRPr="00E07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19</w:t>
      </w:r>
      <w:r w:rsidRPr="00E07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  <w:r w:rsidRPr="00E073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Kierownictwo urzędu stanowią:</w:t>
      </w:r>
    </w:p>
    <w:p w14:paraId="0FA2AF2A" w14:textId="07FE8161" w:rsidR="00E073EF" w:rsidRDefault="00E073EF" w:rsidP="00F3359B">
      <w:pPr>
        <w:pStyle w:val="Akapitzlist"/>
        <w:numPr>
          <w:ilvl w:val="0"/>
          <w:numId w:val="63"/>
        </w:numPr>
        <w:ind w:left="567"/>
        <w:rPr>
          <w:rFonts w:eastAsia="Times New Roman" w:cs="Times New Roman"/>
          <w:bCs/>
          <w:kern w:val="0"/>
          <w:lang w:eastAsia="pl-PL"/>
        </w:rPr>
      </w:pPr>
      <w:r>
        <w:rPr>
          <w:rFonts w:eastAsia="Times New Roman" w:cs="Times New Roman"/>
          <w:bCs/>
          <w:kern w:val="0"/>
          <w:lang w:eastAsia="pl-PL"/>
        </w:rPr>
        <w:t>wójt,</w:t>
      </w:r>
    </w:p>
    <w:p w14:paraId="5517A06A" w14:textId="49B6137F" w:rsidR="00E073EF" w:rsidRDefault="00E073EF" w:rsidP="00F3359B">
      <w:pPr>
        <w:pStyle w:val="Akapitzlist"/>
        <w:numPr>
          <w:ilvl w:val="0"/>
          <w:numId w:val="63"/>
        </w:numPr>
        <w:ind w:left="567"/>
        <w:rPr>
          <w:rFonts w:eastAsia="Times New Roman" w:cs="Times New Roman"/>
          <w:bCs/>
          <w:kern w:val="0"/>
          <w:lang w:eastAsia="pl-PL"/>
        </w:rPr>
      </w:pPr>
      <w:r>
        <w:rPr>
          <w:rFonts w:eastAsia="Times New Roman" w:cs="Times New Roman"/>
          <w:bCs/>
          <w:kern w:val="0"/>
          <w:lang w:eastAsia="pl-PL"/>
        </w:rPr>
        <w:t>zastępca wójta,</w:t>
      </w:r>
    </w:p>
    <w:p w14:paraId="62B2746A" w14:textId="6916BDE2" w:rsidR="00E073EF" w:rsidRDefault="00E073EF" w:rsidP="00F3359B">
      <w:pPr>
        <w:pStyle w:val="Akapitzlist"/>
        <w:numPr>
          <w:ilvl w:val="0"/>
          <w:numId w:val="63"/>
        </w:numPr>
        <w:ind w:left="567"/>
        <w:rPr>
          <w:rFonts w:eastAsia="Times New Roman" w:cs="Times New Roman"/>
          <w:bCs/>
          <w:kern w:val="0"/>
          <w:lang w:eastAsia="pl-PL"/>
        </w:rPr>
      </w:pPr>
      <w:r>
        <w:rPr>
          <w:rFonts w:eastAsia="Times New Roman" w:cs="Times New Roman"/>
          <w:bCs/>
          <w:kern w:val="0"/>
          <w:lang w:eastAsia="pl-PL"/>
        </w:rPr>
        <w:t>sekretarz,</w:t>
      </w:r>
    </w:p>
    <w:p w14:paraId="406D62FE" w14:textId="1D921363" w:rsidR="00E073EF" w:rsidRPr="00E073EF" w:rsidRDefault="00E073EF" w:rsidP="00F3359B">
      <w:pPr>
        <w:pStyle w:val="Akapitzlist"/>
        <w:numPr>
          <w:ilvl w:val="0"/>
          <w:numId w:val="63"/>
        </w:numPr>
        <w:ind w:left="567"/>
        <w:rPr>
          <w:rFonts w:eastAsia="Times New Roman" w:cs="Times New Roman"/>
          <w:bCs/>
          <w:kern w:val="0"/>
          <w:lang w:eastAsia="pl-PL"/>
        </w:rPr>
      </w:pPr>
      <w:r>
        <w:rPr>
          <w:rFonts w:eastAsia="Times New Roman" w:cs="Times New Roman"/>
          <w:bCs/>
          <w:kern w:val="0"/>
          <w:lang w:eastAsia="pl-PL"/>
        </w:rPr>
        <w:t>skarbnik,</w:t>
      </w:r>
    </w:p>
    <w:p w14:paraId="42731970" w14:textId="405A99FC" w:rsidR="00E073EF" w:rsidRPr="00E073EF" w:rsidRDefault="00E073EF" w:rsidP="00E073EF">
      <w:pPr>
        <w:pStyle w:val="Akapitzlist"/>
        <w:rPr>
          <w:rFonts w:eastAsia="Times New Roman" w:cs="Times New Roman"/>
          <w:bCs/>
          <w:kern w:val="0"/>
          <w:lang w:eastAsia="pl-PL"/>
        </w:rPr>
      </w:pPr>
    </w:p>
    <w:p w14:paraId="720B613B" w14:textId="6ED21C35" w:rsidR="004339E6" w:rsidRPr="00910EA3" w:rsidRDefault="004339E6" w:rsidP="00910EA3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07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</w:t>
      </w:r>
      <w:r w:rsidR="00654015" w:rsidRPr="00E07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2</w:t>
      </w:r>
      <w:r w:rsidR="00E073EF" w:rsidRPr="00E07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0</w:t>
      </w: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="00045C76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</w:t>
      </w:r>
      <w:r w:rsidR="00E073EF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EB0F8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Strukturę urzędu tworzą następujące</w:t>
      </w: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referat</w:t>
      </w:r>
      <w:r w:rsidR="00EB0F8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y i stanowiska pracy</w:t>
      </w:r>
      <w:r w:rsidR="00F228D2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które</w:t>
      </w:r>
      <w:r w:rsidR="00C665F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używają następujących oznaczeń</w:t>
      </w: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399E1516" w14:textId="50DD9A72" w:rsidR="004339E6" w:rsidRPr="009E0B90" w:rsidRDefault="004339E6" w:rsidP="003C1A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Finansow</w:t>
      </w:r>
      <w:r w:rsidR="00EB0F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o-Księgowy</w:t>
      </w:r>
      <w:r w:rsidR="00A57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proofErr w:type="spellStart"/>
      <w:r w:rsidR="00A57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RFK</w:t>
      </w:r>
      <w:proofErr w:type="spellEnd"/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4A97565" w14:textId="1C8BD8E5" w:rsidR="000E3A4F" w:rsidRPr="009E0B90" w:rsidRDefault="00863C3D" w:rsidP="003C1A61">
      <w:pPr>
        <w:pStyle w:val="Akapitzlist"/>
        <w:numPr>
          <w:ilvl w:val="0"/>
          <w:numId w:val="30"/>
        </w:numPr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="0028698D">
        <w:rPr>
          <w:rFonts w:eastAsia="Times New Roman" w:cs="Times New Roman"/>
          <w:kern w:val="0"/>
          <w:lang w:eastAsia="pl-PL"/>
        </w:rPr>
        <w:t>ierownik referatu</w:t>
      </w:r>
      <w:r w:rsidR="00045C76">
        <w:rPr>
          <w:rFonts w:eastAsia="Times New Roman" w:cs="Times New Roman"/>
          <w:kern w:val="0"/>
          <w:lang w:eastAsia="pl-PL"/>
        </w:rPr>
        <w:t xml:space="preserve"> </w:t>
      </w:r>
      <w:r w:rsidR="00045C76" w:rsidRPr="00E073EF">
        <w:rPr>
          <w:rFonts w:eastAsia="Times New Roman" w:cs="Times New Roman"/>
          <w:kern w:val="0"/>
          <w:lang w:eastAsia="pl-PL"/>
        </w:rPr>
        <w:t xml:space="preserve">- </w:t>
      </w:r>
      <w:r w:rsidR="00C665FC" w:rsidRPr="00E073EF">
        <w:rPr>
          <w:rFonts w:eastAsia="Times New Roman" w:cs="Times New Roman"/>
          <w:kern w:val="0"/>
          <w:lang w:eastAsia="pl-PL"/>
        </w:rPr>
        <w:t>zastępca skarbnika</w:t>
      </w:r>
      <w:r w:rsidR="0028698D" w:rsidRPr="00E073EF">
        <w:rPr>
          <w:rFonts w:eastAsia="Times New Roman" w:cs="Times New Roman"/>
          <w:kern w:val="0"/>
          <w:lang w:eastAsia="pl-PL"/>
        </w:rPr>
        <w:t>,</w:t>
      </w:r>
    </w:p>
    <w:p w14:paraId="1BC75D7D" w14:textId="7EF9F2B8" w:rsidR="0028698D" w:rsidRDefault="0028698D" w:rsidP="003C1A61">
      <w:pPr>
        <w:pStyle w:val="Akapitzlist"/>
        <w:numPr>
          <w:ilvl w:val="0"/>
          <w:numId w:val="30"/>
        </w:numPr>
        <w:rPr>
          <w:rFonts w:eastAsia="Times New Roman" w:cs="Times New Roman"/>
          <w:kern w:val="0"/>
          <w:lang w:eastAsia="pl-PL"/>
        </w:rPr>
      </w:pPr>
      <w:r w:rsidRPr="009E0B90">
        <w:rPr>
          <w:rFonts w:eastAsia="Times New Roman" w:cs="Times New Roman"/>
          <w:kern w:val="0"/>
          <w:lang w:eastAsia="pl-PL"/>
        </w:rPr>
        <w:t xml:space="preserve">stanowiska ds. księgowości budżetowej </w:t>
      </w:r>
      <w:r>
        <w:rPr>
          <w:rFonts w:eastAsia="Times New Roman" w:cs="Times New Roman"/>
          <w:kern w:val="0"/>
          <w:lang w:eastAsia="pl-PL"/>
        </w:rPr>
        <w:t>(3)</w:t>
      </w:r>
      <w:r w:rsidR="00303E6E">
        <w:rPr>
          <w:rFonts w:eastAsia="Times New Roman" w:cs="Times New Roman"/>
          <w:kern w:val="0"/>
          <w:lang w:eastAsia="pl-PL"/>
        </w:rPr>
        <w:t>,</w:t>
      </w:r>
    </w:p>
    <w:p w14:paraId="3F10A1C1" w14:textId="316B23CF" w:rsidR="0028698D" w:rsidRDefault="0028698D" w:rsidP="003C1A61">
      <w:pPr>
        <w:pStyle w:val="Akapitzlist"/>
        <w:numPr>
          <w:ilvl w:val="0"/>
          <w:numId w:val="30"/>
        </w:numPr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lastRenderedPageBreak/>
        <w:t>ds. windykacji</w:t>
      </w:r>
      <w:r w:rsidR="00303E6E">
        <w:rPr>
          <w:rFonts w:eastAsia="Times New Roman" w:cs="Times New Roman"/>
          <w:kern w:val="0"/>
          <w:lang w:eastAsia="pl-PL"/>
        </w:rPr>
        <w:t>,</w:t>
      </w:r>
    </w:p>
    <w:p w14:paraId="2F688AFC" w14:textId="76498ED8" w:rsidR="00A57D8C" w:rsidRDefault="0028698D" w:rsidP="003C1A61">
      <w:pPr>
        <w:pStyle w:val="Akapitzlist"/>
        <w:numPr>
          <w:ilvl w:val="0"/>
          <w:numId w:val="30"/>
        </w:numPr>
        <w:rPr>
          <w:rFonts w:eastAsia="Times New Roman" w:cs="Times New Roman"/>
          <w:kern w:val="0"/>
          <w:lang w:eastAsia="pl-PL"/>
        </w:rPr>
      </w:pPr>
      <w:r w:rsidRPr="009E0B90">
        <w:rPr>
          <w:rFonts w:eastAsia="Times New Roman" w:cs="Times New Roman"/>
          <w:kern w:val="0"/>
          <w:lang w:eastAsia="pl-PL"/>
        </w:rPr>
        <w:t>pomoc administracyjna</w:t>
      </w:r>
      <w:r w:rsidR="00303E6E">
        <w:rPr>
          <w:rFonts w:eastAsia="Times New Roman" w:cs="Times New Roman"/>
          <w:kern w:val="0"/>
          <w:lang w:eastAsia="pl-PL"/>
        </w:rPr>
        <w:t>,</w:t>
      </w:r>
    </w:p>
    <w:p w14:paraId="44A0DD63" w14:textId="77777777" w:rsidR="00EB0F8C" w:rsidRDefault="00EB0F8C" w:rsidP="0028698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bookmarkStart w:id="0" w:name="_Hlk178587462"/>
    </w:p>
    <w:p w14:paraId="33AA0BF5" w14:textId="5F611702" w:rsidR="0028698D" w:rsidRPr="00E073EF" w:rsidRDefault="0028698D" w:rsidP="003C1A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Podatków i Opłat Lokalnych</w:t>
      </w:r>
      <w:r w:rsidR="006F2CE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9446E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F2CE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9446E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POL,</w:t>
      </w:r>
    </w:p>
    <w:p w14:paraId="66FA96F2" w14:textId="7AC5918E" w:rsidR="00A57D8C" w:rsidRPr="00E073EF" w:rsidRDefault="00863C3D" w:rsidP="00A57D8C">
      <w:pPr>
        <w:pStyle w:val="Akapitzlist"/>
        <w:numPr>
          <w:ilvl w:val="0"/>
          <w:numId w:val="54"/>
        </w:numPr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="00A57D8C" w:rsidRPr="00E073EF">
        <w:rPr>
          <w:rFonts w:eastAsia="Times New Roman" w:cs="Times New Roman"/>
          <w:kern w:val="0"/>
          <w:lang w:eastAsia="pl-PL"/>
        </w:rPr>
        <w:t xml:space="preserve">ierownik </w:t>
      </w:r>
      <w:r>
        <w:rPr>
          <w:rFonts w:eastAsia="Times New Roman" w:cs="Times New Roman"/>
          <w:kern w:val="0"/>
          <w:lang w:eastAsia="pl-PL"/>
        </w:rPr>
        <w:t>r</w:t>
      </w:r>
      <w:r w:rsidR="00A57D8C" w:rsidRPr="00E073EF">
        <w:rPr>
          <w:rFonts w:eastAsia="Times New Roman" w:cs="Times New Roman"/>
          <w:kern w:val="0"/>
          <w:lang w:eastAsia="pl-PL"/>
        </w:rPr>
        <w:t>eferatu</w:t>
      </w:r>
      <w:r w:rsidR="006F2CEC" w:rsidRPr="00E073EF">
        <w:rPr>
          <w:rFonts w:eastAsia="Times New Roman" w:cs="Times New Roman"/>
          <w:kern w:val="0"/>
          <w:lang w:eastAsia="pl-PL"/>
        </w:rPr>
        <w:t>,</w:t>
      </w:r>
    </w:p>
    <w:p w14:paraId="3F5B4F91" w14:textId="5DDCE6DD" w:rsidR="00A57D8C" w:rsidRPr="00E073EF" w:rsidRDefault="00A57D8C" w:rsidP="00A57D8C">
      <w:pPr>
        <w:pStyle w:val="Akapitzlist"/>
        <w:numPr>
          <w:ilvl w:val="0"/>
          <w:numId w:val="54"/>
        </w:numPr>
        <w:rPr>
          <w:rFonts w:eastAsia="Times New Roman" w:cs="Times New Roman"/>
          <w:kern w:val="0"/>
          <w:lang w:eastAsia="pl-PL"/>
        </w:rPr>
      </w:pPr>
      <w:r w:rsidRPr="00E073EF">
        <w:rPr>
          <w:rFonts w:eastAsia="Times New Roman" w:cs="Times New Roman"/>
          <w:kern w:val="0"/>
          <w:lang w:eastAsia="pl-PL"/>
        </w:rPr>
        <w:t>ds. poboru podatków,</w:t>
      </w:r>
    </w:p>
    <w:p w14:paraId="1DCA7317" w14:textId="30BF130A" w:rsidR="00A57D8C" w:rsidRPr="00E073EF" w:rsidRDefault="00A57D8C" w:rsidP="00A57D8C">
      <w:pPr>
        <w:pStyle w:val="Akapitzlist"/>
        <w:numPr>
          <w:ilvl w:val="0"/>
          <w:numId w:val="54"/>
        </w:numPr>
        <w:rPr>
          <w:rFonts w:eastAsia="Times New Roman" w:cs="Times New Roman"/>
          <w:kern w:val="0"/>
          <w:lang w:eastAsia="pl-PL"/>
        </w:rPr>
      </w:pPr>
      <w:r w:rsidRPr="00E073EF">
        <w:rPr>
          <w:rFonts w:eastAsia="Times New Roman" w:cs="Times New Roman"/>
          <w:kern w:val="0"/>
          <w:lang w:eastAsia="pl-PL"/>
        </w:rPr>
        <w:t>ds. wymiaru podatków,</w:t>
      </w:r>
    </w:p>
    <w:p w14:paraId="114B19A7" w14:textId="71B89BFB" w:rsidR="00A57D8C" w:rsidRPr="00E073EF" w:rsidRDefault="00A57D8C" w:rsidP="00A57D8C">
      <w:pPr>
        <w:pStyle w:val="Akapitzlist"/>
        <w:numPr>
          <w:ilvl w:val="0"/>
          <w:numId w:val="54"/>
        </w:numPr>
        <w:rPr>
          <w:rFonts w:eastAsia="Times New Roman" w:cs="Times New Roman"/>
          <w:kern w:val="0"/>
          <w:lang w:eastAsia="pl-PL"/>
        </w:rPr>
      </w:pPr>
      <w:r w:rsidRPr="00E073EF">
        <w:rPr>
          <w:rFonts w:eastAsia="Times New Roman" w:cs="Times New Roman"/>
          <w:kern w:val="0"/>
          <w:lang w:eastAsia="pl-PL"/>
        </w:rPr>
        <w:t>ds. wymiaru podatków i akcyzy,</w:t>
      </w:r>
    </w:p>
    <w:p w14:paraId="3A360DF8" w14:textId="2ABC9CB1" w:rsidR="00A57D8C" w:rsidRPr="00E073EF" w:rsidRDefault="006F2CEC" w:rsidP="00A57D8C">
      <w:pPr>
        <w:pStyle w:val="Akapitzlist"/>
        <w:numPr>
          <w:ilvl w:val="0"/>
          <w:numId w:val="54"/>
        </w:numPr>
        <w:rPr>
          <w:rFonts w:eastAsia="Times New Roman" w:cs="Times New Roman"/>
          <w:kern w:val="0"/>
          <w:lang w:eastAsia="pl-PL"/>
        </w:rPr>
      </w:pPr>
      <w:r w:rsidRPr="00E073EF">
        <w:rPr>
          <w:rFonts w:eastAsia="Times New Roman" w:cs="Times New Roman"/>
          <w:kern w:val="0"/>
          <w:lang w:eastAsia="pl-PL"/>
        </w:rPr>
        <w:t>ds. opłat za odpady komunalne,</w:t>
      </w:r>
    </w:p>
    <w:p w14:paraId="072417B1" w14:textId="5C65B192" w:rsidR="006F2CEC" w:rsidRPr="00E073EF" w:rsidRDefault="006F2CEC" w:rsidP="00A57D8C">
      <w:pPr>
        <w:pStyle w:val="Akapitzlist"/>
        <w:numPr>
          <w:ilvl w:val="0"/>
          <w:numId w:val="54"/>
        </w:numPr>
        <w:rPr>
          <w:rFonts w:eastAsia="Times New Roman" w:cs="Times New Roman"/>
          <w:kern w:val="0"/>
          <w:lang w:eastAsia="pl-PL"/>
        </w:rPr>
      </w:pPr>
      <w:r w:rsidRPr="00E073EF">
        <w:rPr>
          <w:rFonts w:eastAsia="Times New Roman" w:cs="Times New Roman"/>
          <w:kern w:val="0"/>
          <w:lang w:eastAsia="pl-PL"/>
        </w:rPr>
        <w:t>pomoc administracyjna,</w:t>
      </w:r>
    </w:p>
    <w:p w14:paraId="0D511B54" w14:textId="77777777" w:rsidR="00A57D8C" w:rsidRPr="00E073EF" w:rsidRDefault="00A57D8C" w:rsidP="00A57D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248AAB" w14:textId="34CAD469" w:rsidR="006F2CEC" w:rsidRPr="00E073EF" w:rsidRDefault="006F2CEC" w:rsidP="003C1A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Usług Wspólnych</w:t>
      </w:r>
      <w:r w:rsidR="00045C76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proofErr w:type="spellStart"/>
      <w:r w:rsidR="00045C76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RUW</w:t>
      </w:r>
      <w:proofErr w:type="spellEnd"/>
    </w:p>
    <w:p w14:paraId="63E59A80" w14:textId="7CBAFFC0" w:rsidR="006F2CEC" w:rsidRPr="00E073EF" w:rsidRDefault="00863C3D" w:rsidP="006F2CEC">
      <w:pPr>
        <w:pStyle w:val="Akapitzlist"/>
        <w:numPr>
          <w:ilvl w:val="0"/>
          <w:numId w:val="55"/>
        </w:numPr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="006F2CEC" w:rsidRPr="00E073EF">
        <w:rPr>
          <w:rFonts w:eastAsia="Times New Roman" w:cs="Times New Roman"/>
          <w:kern w:val="0"/>
          <w:lang w:eastAsia="pl-PL"/>
        </w:rPr>
        <w:t xml:space="preserve">ierownik </w:t>
      </w:r>
      <w:r>
        <w:rPr>
          <w:rFonts w:eastAsia="Times New Roman" w:cs="Times New Roman"/>
          <w:kern w:val="0"/>
          <w:lang w:eastAsia="pl-PL"/>
        </w:rPr>
        <w:t>r</w:t>
      </w:r>
      <w:r w:rsidR="006F2CEC" w:rsidRPr="00E073EF">
        <w:rPr>
          <w:rFonts w:eastAsia="Times New Roman" w:cs="Times New Roman"/>
          <w:kern w:val="0"/>
          <w:lang w:eastAsia="pl-PL"/>
        </w:rPr>
        <w:t>eferatu</w:t>
      </w:r>
      <w:r w:rsidR="006E283D" w:rsidRPr="00E073EF">
        <w:rPr>
          <w:rFonts w:eastAsia="Times New Roman" w:cs="Times New Roman"/>
          <w:kern w:val="0"/>
          <w:lang w:eastAsia="pl-PL"/>
        </w:rPr>
        <w:t xml:space="preserve"> - </w:t>
      </w:r>
      <w:r w:rsidR="006F2CEC" w:rsidRPr="00E073EF">
        <w:rPr>
          <w:rFonts w:eastAsia="Times New Roman" w:cs="Times New Roman"/>
          <w:kern w:val="0"/>
          <w:lang w:eastAsia="pl-PL"/>
        </w:rPr>
        <w:t>główny księgowy jednostek oświatowych,</w:t>
      </w:r>
    </w:p>
    <w:p w14:paraId="25449942" w14:textId="38BA2A89" w:rsidR="0028698D" w:rsidRPr="00E073EF" w:rsidRDefault="0028698D" w:rsidP="006F2CEC">
      <w:pPr>
        <w:pStyle w:val="Akapitzlist"/>
        <w:numPr>
          <w:ilvl w:val="0"/>
          <w:numId w:val="55"/>
        </w:numPr>
        <w:rPr>
          <w:rFonts w:eastAsia="Times New Roman" w:cs="Times New Roman"/>
          <w:kern w:val="0"/>
          <w:lang w:eastAsia="pl-PL"/>
        </w:rPr>
      </w:pPr>
      <w:r w:rsidRPr="00E073EF">
        <w:rPr>
          <w:rFonts w:eastAsia="Times New Roman" w:cs="Times New Roman"/>
          <w:kern w:val="0"/>
          <w:lang w:eastAsia="pl-PL"/>
        </w:rPr>
        <w:t xml:space="preserve">ds. księgowości </w:t>
      </w:r>
      <w:r w:rsidR="006F2CEC" w:rsidRPr="00E073EF">
        <w:rPr>
          <w:rFonts w:eastAsia="Times New Roman" w:cs="Times New Roman"/>
          <w:kern w:val="0"/>
          <w:lang w:eastAsia="pl-PL"/>
        </w:rPr>
        <w:t>budżetowej,</w:t>
      </w:r>
    </w:p>
    <w:p w14:paraId="102C5E8A" w14:textId="3A5EDA49" w:rsidR="006F2CEC" w:rsidRPr="00E073EF" w:rsidRDefault="006F2CEC" w:rsidP="006F2CEC">
      <w:pPr>
        <w:pStyle w:val="Akapitzlist"/>
        <w:numPr>
          <w:ilvl w:val="0"/>
          <w:numId w:val="55"/>
        </w:numPr>
        <w:rPr>
          <w:rFonts w:eastAsia="Times New Roman" w:cs="Times New Roman"/>
          <w:kern w:val="0"/>
          <w:lang w:eastAsia="pl-PL"/>
        </w:rPr>
      </w:pPr>
      <w:r w:rsidRPr="00E073EF">
        <w:rPr>
          <w:rFonts w:eastAsia="Times New Roman" w:cs="Times New Roman"/>
          <w:kern w:val="0"/>
          <w:lang w:eastAsia="pl-PL"/>
        </w:rPr>
        <w:t>ds. płac,</w:t>
      </w:r>
    </w:p>
    <w:p w14:paraId="5C9EEFC1" w14:textId="77777777" w:rsidR="006F2CEC" w:rsidRPr="00E073EF" w:rsidRDefault="006F2CEC" w:rsidP="00910EA3">
      <w:pPr>
        <w:spacing w:after="0"/>
        <w:rPr>
          <w:rFonts w:eastAsia="Times New Roman" w:cs="Times New Roman"/>
          <w:kern w:val="0"/>
          <w:lang w:eastAsia="pl-PL"/>
        </w:rPr>
      </w:pPr>
    </w:p>
    <w:p w14:paraId="1269430A" w14:textId="3453B246" w:rsidR="004339E6" w:rsidRPr="00E073EF" w:rsidRDefault="004339E6" w:rsidP="003C1A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</w:t>
      </w:r>
      <w:r w:rsidR="000E3A4F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Gospodarki Komunalnej</w:t>
      </w:r>
      <w:r w:rsidR="006F2CE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proofErr w:type="spellStart"/>
      <w:r w:rsidR="006F2CE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RGK</w:t>
      </w:r>
      <w:proofErr w:type="spellEnd"/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375DB6A" w14:textId="7E583DD5" w:rsidR="00BF3AEA" w:rsidRPr="00E073EF" w:rsidRDefault="004339E6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referatu</w:t>
      </w:r>
      <w:r w:rsidR="002423C3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04085F4" w14:textId="624D08BC" w:rsidR="004339E6" w:rsidRPr="00E073EF" w:rsidRDefault="004339E6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ds. gospodarki </w:t>
      </w:r>
      <w:r w:rsidR="006F2CE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gruntami,</w:t>
      </w:r>
    </w:p>
    <w:p w14:paraId="065FAC20" w14:textId="16156253" w:rsidR="004339E6" w:rsidRPr="00E073EF" w:rsidRDefault="004339E6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gospodarki nieruchomościami,</w:t>
      </w:r>
    </w:p>
    <w:p w14:paraId="399818D5" w14:textId="033A227B" w:rsidR="001D1D3C" w:rsidRPr="00E073EF" w:rsidRDefault="001D1D3C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budownictwa</w:t>
      </w:r>
      <w:r w:rsidR="006F2CE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0D1D814" w14:textId="6853FABC" w:rsidR="0048471C" w:rsidRPr="00E073EF" w:rsidRDefault="001D1D3C" w:rsidP="00DE7082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planowania przestrzennego,</w:t>
      </w:r>
    </w:p>
    <w:p w14:paraId="5686EBFE" w14:textId="02397DD5" w:rsidR="006F2CEC" w:rsidRPr="00E073EF" w:rsidRDefault="006F2CEC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energetyki i ewidencji dróg,</w:t>
      </w:r>
    </w:p>
    <w:p w14:paraId="64035788" w14:textId="775DF9CB" w:rsidR="00BF3AEA" w:rsidRPr="00E073EF" w:rsidRDefault="00BF3AEA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administracyjna,</w:t>
      </w:r>
      <w:r w:rsidR="006F2CEC" w:rsidRPr="00E073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0"/>
    <w:p w14:paraId="7E690B85" w14:textId="77777777" w:rsidR="000E3A4F" w:rsidRPr="00E073EF" w:rsidRDefault="000E3A4F" w:rsidP="006F2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71126C" w14:textId="1268548B" w:rsidR="004553FD" w:rsidRPr="00B87FCF" w:rsidRDefault="004553FD" w:rsidP="003C1A61">
      <w:pPr>
        <w:pStyle w:val="Akapitzlist"/>
        <w:numPr>
          <w:ilvl w:val="0"/>
          <w:numId w:val="24"/>
        </w:numPr>
        <w:rPr>
          <w:rFonts w:eastAsia="Times New Roman" w:cs="Times New Roman"/>
          <w:kern w:val="0"/>
          <w:lang w:eastAsia="pl-PL"/>
        </w:rPr>
      </w:pPr>
      <w:r w:rsidRPr="00B87FCF">
        <w:rPr>
          <w:rFonts w:eastAsia="Times New Roman" w:cs="Times New Roman"/>
          <w:kern w:val="0"/>
          <w:lang w:eastAsia="pl-PL"/>
        </w:rPr>
        <w:t xml:space="preserve">Referat </w:t>
      </w:r>
      <w:r w:rsidR="006F2CEC" w:rsidRPr="00B87FCF">
        <w:rPr>
          <w:rFonts w:eastAsia="Times New Roman" w:cs="Times New Roman"/>
          <w:kern w:val="0"/>
          <w:lang w:eastAsia="pl-PL"/>
        </w:rPr>
        <w:t xml:space="preserve">Ochrony </w:t>
      </w:r>
      <w:r w:rsidRPr="00B87FCF">
        <w:rPr>
          <w:rFonts w:eastAsia="Times New Roman" w:cs="Times New Roman"/>
          <w:kern w:val="0"/>
          <w:lang w:eastAsia="pl-PL"/>
        </w:rPr>
        <w:t>Środowiska</w:t>
      </w:r>
      <w:r w:rsidR="006F2CEC" w:rsidRPr="00B87FCF">
        <w:rPr>
          <w:rFonts w:eastAsia="Times New Roman" w:cs="Times New Roman"/>
          <w:kern w:val="0"/>
          <w:lang w:eastAsia="pl-PL"/>
        </w:rPr>
        <w:t xml:space="preserve"> – ROŚ</w:t>
      </w:r>
      <w:r w:rsidRPr="00B87FCF">
        <w:rPr>
          <w:rFonts w:eastAsia="Times New Roman" w:cs="Times New Roman"/>
          <w:kern w:val="0"/>
          <w:lang w:eastAsia="pl-PL"/>
        </w:rPr>
        <w:t>:</w:t>
      </w:r>
    </w:p>
    <w:p w14:paraId="0ED9FD6B" w14:textId="47800AEC" w:rsidR="004553FD" w:rsidRPr="00B87FCF" w:rsidRDefault="004553FD" w:rsidP="004553FD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kierownik referatu, </w:t>
      </w:r>
    </w:p>
    <w:p w14:paraId="7FB144B0" w14:textId="129F1623" w:rsidR="004553FD" w:rsidRPr="00B87FCF" w:rsidRDefault="004553FD" w:rsidP="004553FD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ochrony środowiska</w:t>
      </w:r>
      <w:r w:rsidR="006F2CEC"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9853B53" w14:textId="1A9761A1" w:rsidR="004553FD" w:rsidRPr="00B87FCF" w:rsidRDefault="004553FD" w:rsidP="004553FD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utrzymania czystości i porządku w gminie</w:t>
      </w:r>
      <w:r w:rsidR="006F2CEC"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FF4FE7F" w14:textId="2220548B" w:rsidR="004553FD" w:rsidRPr="00B87FCF" w:rsidRDefault="00B21655" w:rsidP="004553FD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administracyjna</w:t>
      </w:r>
      <w:r w:rsidR="00DE2A7B"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B84E710" w14:textId="77777777" w:rsidR="004553FD" w:rsidRDefault="004553FD" w:rsidP="004553FD">
      <w:pPr>
        <w:pStyle w:val="Akapitzlist"/>
        <w:ind w:left="928"/>
        <w:rPr>
          <w:rFonts w:eastAsia="Times New Roman" w:cs="Times New Roman"/>
          <w:kern w:val="0"/>
          <w:lang w:eastAsia="pl-PL"/>
        </w:rPr>
      </w:pPr>
    </w:p>
    <w:p w14:paraId="1A590F50" w14:textId="0B046DC4" w:rsidR="000E3A4F" w:rsidRPr="009E0B90" w:rsidRDefault="000E3A4F" w:rsidP="003C1A61">
      <w:pPr>
        <w:pStyle w:val="Akapitzlist"/>
        <w:numPr>
          <w:ilvl w:val="0"/>
          <w:numId w:val="24"/>
        </w:numPr>
        <w:rPr>
          <w:rFonts w:eastAsia="Times New Roman" w:cs="Times New Roman"/>
          <w:kern w:val="0"/>
          <w:lang w:eastAsia="pl-PL"/>
        </w:rPr>
      </w:pPr>
      <w:r w:rsidRPr="009E0B90">
        <w:rPr>
          <w:rFonts w:eastAsia="Times New Roman" w:cs="Times New Roman"/>
          <w:kern w:val="0"/>
          <w:lang w:eastAsia="pl-PL"/>
        </w:rPr>
        <w:t xml:space="preserve">Referat </w:t>
      </w:r>
      <w:r w:rsidR="001D1D3C" w:rsidRPr="009E0B90">
        <w:rPr>
          <w:rFonts w:eastAsia="Times New Roman" w:cs="Times New Roman"/>
          <w:kern w:val="0"/>
          <w:lang w:eastAsia="pl-PL"/>
        </w:rPr>
        <w:t>Remontowo-Budowlany</w:t>
      </w:r>
      <w:r w:rsidR="006E283D">
        <w:rPr>
          <w:rFonts w:eastAsia="Times New Roman" w:cs="Times New Roman"/>
          <w:kern w:val="0"/>
          <w:lang w:eastAsia="pl-PL"/>
        </w:rPr>
        <w:t xml:space="preserve"> - </w:t>
      </w:r>
      <w:proofErr w:type="spellStart"/>
      <w:r w:rsidR="006E283D">
        <w:rPr>
          <w:rFonts w:eastAsia="Times New Roman" w:cs="Times New Roman"/>
          <w:kern w:val="0"/>
          <w:lang w:eastAsia="pl-PL"/>
        </w:rPr>
        <w:t>RRB</w:t>
      </w:r>
      <w:proofErr w:type="spellEnd"/>
      <w:r w:rsidR="005F12E1" w:rsidRPr="009E0B90">
        <w:rPr>
          <w:rFonts w:eastAsia="Times New Roman" w:cs="Times New Roman"/>
          <w:kern w:val="0"/>
          <w:lang w:eastAsia="pl-PL"/>
        </w:rPr>
        <w:t>:</w:t>
      </w:r>
    </w:p>
    <w:p w14:paraId="62DFCCBD" w14:textId="73F950BD" w:rsidR="000E3A4F" w:rsidRPr="009E0B90" w:rsidRDefault="000E3A4F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kierownik </w:t>
      </w:r>
      <w:r w:rsidR="001D1D3C"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referatu</w:t>
      </w: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E9C5BE3" w14:textId="57ED7A86" w:rsidR="00B146D8" w:rsidRPr="009E0B90" w:rsidRDefault="00B146D8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administracyjna,</w:t>
      </w:r>
    </w:p>
    <w:p w14:paraId="0CE9BEDD" w14:textId="57E3F428" w:rsidR="001D1D3C" w:rsidRPr="009E0B90" w:rsidRDefault="001D1D3C" w:rsidP="009328A3">
      <w:pPr>
        <w:numPr>
          <w:ilvl w:val="1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</w:t>
      </w:r>
      <w:r w:rsidR="00A34640"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pomocnicz</w:t>
      </w:r>
      <w:r w:rsidR="008767C1"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BF3AEA"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0A8FABE" w14:textId="77777777" w:rsidR="000E3A4F" w:rsidRPr="009E0B90" w:rsidRDefault="000E3A4F" w:rsidP="00910E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90BE57" w14:textId="4A4D92CD" w:rsidR="00147E8A" w:rsidRPr="009E0B90" w:rsidRDefault="004339E6" w:rsidP="00B95496">
      <w:pPr>
        <w:pStyle w:val="Akapitzlist"/>
        <w:numPr>
          <w:ilvl w:val="0"/>
          <w:numId w:val="24"/>
        </w:numPr>
        <w:rPr>
          <w:rFonts w:eastAsia="Times New Roman" w:cs="Times New Roman"/>
          <w:kern w:val="0"/>
          <w:lang w:eastAsia="pl-PL"/>
        </w:rPr>
      </w:pPr>
      <w:r w:rsidRPr="009E0B90">
        <w:rPr>
          <w:rFonts w:eastAsia="Times New Roman" w:cs="Times New Roman"/>
          <w:kern w:val="0"/>
          <w:lang w:eastAsia="pl-PL"/>
        </w:rPr>
        <w:t>Referat</w:t>
      </w:r>
      <w:r w:rsidR="001D1D3C" w:rsidRPr="009E0B90">
        <w:rPr>
          <w:rFonts w:eastAsia="Times New Roman" w:cs="Times New Roman"/>
          <w:kern w:val="0"/>
          <w:lang w:eastAsia="pl-PL"/>
        </w:rPr>
        <w:t xml:space="preserve"> Planowania i </w:t>
      </w:r>
      <w:r w:rsidRPr="009E0B90">
        <w:rPr>
          <w:rFonts w:eastAsia="Times New Roman" w:cs="Times New Roman"/>
          <w:kern w:val="0"/>
          <w:lang w:eastAsia="pl-PL"/>
        </w:rPr>
        <w:t>Inwestycji</w:t>
      </w:r>
      <w:r w:rsidR="006F2CEC">
        <w:rPr>
          <w:rFonts w:eastAsia="Times New Roman" w:cs="Times New Roman"/>
          <w:kern w:val="0"/>
          <w:lang w:eastAsia="pl-PL"/>
        </w:rPr>
        <w:t xml:space="preserve"> – </w:t>
      </w:r>
      <w:proofErr w:type="spellStart"/>
      <w:r w:rsidR="006F2CEC">
        <w:rPr>
          <w:rFonts w:eastAsia="Times New Roman" w:cs="Times New Roman"/>
          <w:kern w:val="0"/>
          <w:lang w:eastAsia="pl-PL"/>
        </w:rPr>
        <w:t>RPI</w:t>
      </w:r>
      <w:proofErr w:type="spellEnd"/>
      <w:r w:rsidR="006F2CEC">
        <w:rPr>
          <w:rFonts w:eastAsia="Times New Roman" w:cs="Times New Roman"/>
          <w:kern w:val="0"/>
          <w:lang w:eastAsia="pl-PL"/>
        </w:rPr>
        <w:t>:</w:t>
      </w:r>
      <w:r w:rsidRPr="009E0B90">
        <w:rPr>
          <w:rFonts w:eastAsia="Times New Roman" w:cs="Times New Roman"/>
          <w:kern w:val="0"/>
          <w:lang w:eastAsia="pl-PL"/>
        </w:rPr>
        <w:br/>
        <w:t xml:space="preserve">a) </w:t>
      </w:r>
      <w:r w:rsidR="00863C3D">
        <w:rPr>
          <w:rFonts w:eastAsia="Times New Roman" w:cs="Times New Roman"/>
          <w:kern w:val="0"/>
          <w:lang w:eastAsia="pl-PL"/>
        </w:rPr>
        <w:t>k</w:t>
      </w:r>
      <w:r w:rsidR="00147E8A" w:rsidRPr="009E0B90">
        <w:rPr>
          <w:rFonts w:eastAsia="Times New Roman" w:cs="Times New Roman"/>
          <w:kern w:val="0"/>
          <w:lang w:eastAsia="pl-PL"/>
        </w:rPr>
        <w:t>ierownik</w:t>
      </w:r>
      <w:r w:rsidR="00303E6E">
        <w:rPr>
          <w:rFonts w:eastAsia="Times New Roman" w:cs="Times New Roman"/>
          <w:kern w:val="0"/>
          <w:lang w:eastAsia="pl-PL"/>
        </w:rPr>
        <w:t xml:space="preserve"> </w:t>
      </w:r>
      <w:r w:rsidR="00863C3D">
        <w:rPr>
          <w:rFonts w:eastAsia="Times New Roman" w:cs="Times New Roman"/>
          <w:kern w:val="0"/>
          <w:lang w:eastAsia="pl-PL"/>
        </w:rPr>
        <w:t>r</w:t>
      </w:r>
      <w:r w:rsidR="00303E6E">
        <w:rPr>
          <w:rFonts w:eastAsia="Times New Roman" w:cs="Times New Roman"/>
          <w:kern w:val="0"/>
          <w:lang w:eastAsia="pl-PL"/>
        </w:rPr>
        <w:t>eferatu</w:t>
      </w:r>
      <w:r w:rsidR="002423C3" w:rsidRPr="009E0B90">
        <w:rPr>
          <w:rFonts w:eastAsia="Times New Roman" w:cs="Times New Roman"/>
          <w:kern w:val="0"/>
          <w:lang w:eastAsia="pl-PL"/>
        </w:rPr>
        <w:t>,</w:t>
      </w:r>
    </w:p>
    <w:p w14:paraId="425C4850" w14:textId="25F98E23" w:rsidR="00147E8A" w:rsidRPr="009E0B90" w:rsidRDefault="00147E8A" w:rsidP="00147E8A">
      <w:pPr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ds. inwestycji</w:t>
      </w:r>
      <w:r w:rsidR="006F2C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5BC868F" w14:textId="21180994" w:rsidR="00147E8A" w:rsidRPr="009E0B90" w:rsidRDefault="00147E8A" w:rsidP="00147E8A">
      <w:pPr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ds. zamówień publicznych</w:t>
      </w:r>
    </w:p>
    <w:p w14:paraId="0591EA1C" w14:textId="0C140705" w:rsidR="00147E8A" w:rsidRDefault="00147E8A" w:rsidP="00147E8A">
      <w:pPr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d) </w:t>
      </w:r>
      <w:r w:rsidR="003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projektów społecznych</w:t>
      </w:r>
      <w:r w:rsid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3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dostępności</w:t>
      </w:r>
      <w:r w:rsid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gramStart"/>
      <w:r w:rsid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 zdrowia</w:t>
      </w:r>
      <w:proofErr w:type="gramEnd"/>
      <w:r w:rsidR="003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A164AD5" w14:textId="7C1B0F90" w:rsidR="00303E6E" w:rsidRDefault="00303E6E" w:rsidP="00147E8A">
      <w:pPr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ds. projektów infrastrukturalnych,</w:t>
      </w:r>
    </w:p>
    <w:p w14:paraId="2B043997" w14:textId="77777777" w:rsidR="00303E6E" w:rsidRDefault="00303E6E" w:rsidP="00147E8A">
      <w:pPr>
        <w:spacing w:after="0" w:line="240" w:lineRule="auto"/>
        <w:ind w:left="3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497D0F" w14:textId="45E0CE49" w:rsidR="00303E6E" w:rsidRPr="00303E6E" w:rsidRDefault="004339E6" w:rsidP="00303E6E">
      <w:pPr>
        <w:pStyle w:val="Akapitzlist"/>
        <w:numPr>
          <w:ilvl w:val="0"/>
          <w:numId w:val="24"/>
        </w:numPr>
        <w:rPr>
          <w:rFonts w:eastAsia="Times New Roman" w:cs="Times New Roman"/>
          <w:kern w:val="0"/>
          <w:lang w:eastAsia="pl-PL"/>
        </w:rPr>
      </w:pPr>
      <w:r w:rsidRPr="00303E6E">
        <w:rPr>
          <w:rFonts w:eastAsia="Times New Roman" w:cs="Times New Roman"/>
          <w:kern w:val="0"/>
          <w:lang w:eastAsia="pl-PL"/>
        </w:rPr>
        <w:t>Referat Organizacyjny</w:t>
      </w:r>
      <w:r w:rsidR="00303E6E" w:rsidRPr="00303E6E">
        <w:rPr>
          <w:rFonts w:eastAsia="Times New Roman" w:cs="Times New Roman"/>
          <w:kern w:val="0"/>
          <w:lang w:eastAsia="pl-PL"/>
        </w:rPr>
        <w:t xml:space="preserve"> - RO</w:t>
      </w:r>
      <w:r w:rsidRPr="00303E6E">
        <w:rPr>
          <w:rFonts w:eastAsia="Times New Roman" w:cs="Times New Roman"/>
          <w:kern w:val="0"/>
          <w:lang w:eastAsia="pl-PL"/>
        </w:rPr>
        <w:t>:</w:t>
      </w:r>
    </w:p>
    <w:p w14:paraId="29C11D11" w14:textId="35B8267E" w:rsidR="0017528C" w:rsidRDefault="00863C3D" w:rsidP="00303E6E">
      <w:pPr>
        <w:pStyle w:val="Akapitzlist"/>
        <w:numPr>
          <w:ilvl w:val="0"/>
          <w:numId w:val="56"/>
        </w:numPr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="0017528C" w:rsidRPr="00303E6E">
        <w:rPr>
          <w:rFonts w:eastAsia="Times New Roman" w:cs="Times New Roman"/>
          <w:kern w:val="0"/>
          <w:lang w:eastAsia="pl-PL"/>
        </w:rPr>
        <w:t xml:space="preserve">ierownik </w:t>
      </w:r>
      <w:r>
        <w:rPr>
          <w:rFonts w:eastAsia="Times New Roman" w:cs="Times New Roman"/>
          <w:kern w:val="0"/>
          <w:lang w:eastAsia="pl-PL"/>
        </w:rPr>
        <w:t>r</w:t>
      </w:r>
      <w:r w:rsidR="0017528C" w:rsidRPr="00303E6E">
        <w:rPr>
          <w:rFonts w:eastAsia="Times New Roman" w:cs="Times New Roman"/>
          <w:kern w:val="0"/>
          <w:lang w:eastAsia="pl-PL"/>
        </w:rPr>
        <w:t>eferatu</w:t>
      </w:r>
      <w:r w:rsidR="0017528C">
        <w:rPr>
          <w:rFonts w:eastAsia="Times New Roman" w:cs="Times New Roman"/>
          <w:kern w:val="0"/>
          <w:lang w:eastAsia="pl-PL"/>
        </w:rPr>
        <w:t>,</w:t>
      </w:r>
    </w:p>
    <w:p w14:paraId="7E2C7424" w14:textId="6A7F1E7A" w:rsidR="0017528C" w:rsidRDefault="004339E6" w:rsidP="00303E6E">
      <w:pPr>
        <w:pStyle w:val="Akapitzlist"/>
        <w:numPr>
          <w:ilvl w:val="0"/>
          <w:numId w:val="56"/>
        </w:numPr>
        <w:rPr>
          <w:rFonts w:eastAsia="Times New Roman" w:cs="Times New Roman"/>
          <w:kern w:val="0"/>
          <w:lang w:eastAsia="pl-PL"/>
        </w:rPr>
      </w:pPr>
      <w:r w:rsidRPr="00303E6E">
        <w:rPr>
          <w:rFonts w:eastAsia="Times New Roman" w:cs="Times New Roman"/>
          <w:kern w:val="0"/>
          <w:lang w:eastAsia="pl-PL"/>
        </w:rPr>
        <w:t>ds. obsługi sekretariatu i działalności gospodarczej</w:t>
      </w:r>
      <w:r w:rsidR="00303E6E" w:rsidRPr="00303E6E">
        <w:rPr>
          <w:rFonts w:eastAsia="Times New Roman" w:cs="Times New Roman"/>
          <w:kern w:val="0"/>
          <w:lang w:eastAsia="pl-PL"/>
        </w:rPr>
        <w:t>,</w:t>
      </w:r>
    </w:p>
    <w:p w14:paraId="0CBC7B23" w14:textId="77777777" w:rsidR="0017528C" w:rsidRPr="00B87FCF" w:rsidRDefault="0017528C" w:rsidP="00303E6E">
      <w:pPr>
        <w:pStyle w:val="Akapitzlist"/>
        <w:numPr>
          <w:ilvl w:val="0"/>
          <w:numId w:val="56"/>
        </w:numPr>
        <w:rPr>
          <w:rFonts w:eastAsia="Times New Roman" w:cs="Times New Roman"/>
          <w:kern w:val="0"/>
          <w:lang w:eastAsia="pl-PL"/>
        </w:rPr>
      </w:pPr>
      <w:r w:rsidRPr="00B87FCF">
        <w:rPr>
          <w:rFonts w:eastAsia="Times New Roman" w:cs="Times New Roman"/>
          <w:kern w:val="0"/>
          <w:lang w:eastAsia="pl-PL"/>
        </w:rPr>
        <w:t>d</w:t>
      </w:r>
      <w:r w:rsidR="004339E6" w:rsidRPr="00B87FCF">
        <w:rPr>
          <w:rFonts w:eastAsia="Times New Roman" w:cs="Times New Roman"/>
          <w:kern w:val="0"/>
          <w:lang w:eastAsia="pl-PL"/>
        </w:rPr>
        <w:t>s. obsługi rady gminy i jej organów</w:t>
      </w:r>
      <w:r w:rsidRPr="00B87FCF">
        <w:rPr>
          <w:rFonts w:eastAsia="Times New Roman" w:cs="Times New Roman"/>
          <w:kern w:val="0"/>
          <w:lang w:eastAsia="pl-PL"/>
        </w:rPr>
        <w:t>,</w:t>
      </w:r>
    </w:p>
    <w:p w14:paraId="43D29339" w14:textId="08C64D8A" w:rsidR="00B95496" w:rsidRPr="00B87FCF" w:rsidRDefault="00110A00" w:rsidP="00303E6E">
      <w:pPr>
        <w:pStyle w:val="Akapitzlist"/>
        <w:numPr>
          <w:ilvl w:val="0"/>
          <w:numId w:val="56"/>
        </w:numPr>
        <w:rPr>
          <w:rFonts w:eastAsia="Times New Roman" w:cs="Times New Roman"/>
          <w:kern w:val="0"/>
          <w:lang w:eastAsia="pl-PL"/>
        </w:rPr>
      </w:pPr>
      <w:r w:rsidRPr="00B87FCF">
        <w:rPr>
          <w:rFonts w:eastAsia="Times New Roman" w:cs="Times New Roman"/>
          <w:kern w:val="0"/>
          <w:lang w:eastAsia="pl-PL"/>
        </w:rPr>
        <w:t>ds. archiwum</w:t>
      </w:r>
      <w:r w:rsidR="0017528C" w:rsidRPr="00B87FCF">
        <w:rPr>
          <w:rFonts w:eastAsia="Times New Roman" w:cs="Times New Roman"/>
          <w:kern w:val="0"/>
          <w:lang w:eastAsia="pl-PL"/>
        </w:rPr>
        <w:t>,</w:t>
      </w:r>
    </w:p>
    <w:p w14:paraId="0FA8445A" w14:textId="53BBEA54" w:rsidR="0017528C" w:rsidRPr="00B87FCF" w:rsidRDefault="006E283D" w:rsidP="00303E6E">
      <w:pPr>
        <w:pStyle w:val="Akapitzlist"/>
        <w:numPr>
          <w:ilvl w:val="0"/>
          <w:numId w:val="56"/>
        </w:numPr>
        <w:rPr>
          <w:rFonts w:eastAsia="Times New Roman" w:cs="Times New Roman"/>
          <w:kern w:val="0"/>
          <w:lang w:eastAsia="pl-PL"/>
        </w:rPr>
      </w:pPr>
      <w:r w:rsidRPr="00B87FCF">
        <w:rPr>
          <w:rFonts w:eastAsia="Times New Roman" w:cs="Times New Roman"/>
          <w:kern w:val="0"/>
          <w:lang w:eastAsia="pl-PL"/>
        </w:rPr>
        <w:t xml:space="preserve">ds. </w:t>
      </w:r>
      <w:r w:rsidR="0017528C" w:rsidRPr="00B87FCF">
        <w:rPr>
          <w:rFonts w:eastAsia="Times New Roman" w:cs="Times New Roman"/>
          <w:kern w:val="0"/>
          <w:lang w:eastAsia="pl-PL"/>
        </w:rPr>
        <w:t>środków trwałych,</w:t>
      </w:r>
    </w:p>
    <w:p w14:paraId="0657005C" w14:textId="337F4431" w:rsidR="00B95496" w:rsidRPr="00B87FCF" w:rsidRDefault="00A97E6D" w:rsidP="00303E6E">
      <w:pPr>
        <w:pStyle w:val="Akapitzlist"/>
        <w:numPr>
          <w:ilvl w:val="0"/>
          <w:numId w:val="56"/>
        </w:numPr>
        <w:rPr>
          <w:rFonts w:eastAsia="Times New Roman" w:cs="Times New Roman"/>
          <w:kern w:val="0"/>
          <w:lang w:eastAsia="pl-PL"/>
        </w:rPr>
      </w:pPr>
      <w:r w:rsidRPr="00B87FCF">
        <w:rPr>
          <w:rFonts w:eastAsia="Times New Roman" w:cs="Times New Roman"/>
          <w:kern w:val="0"/>
          <w:lang w:eastAsia="pl-PL"/>
        </w:rPr>
        <w:t>ds. obsługi informatycznej</w:t>
      </w:r>
      <w:r w:rsidR="0017528C" w:rsidRPr="00B87FCF">
        <w:rPr>
          <w:rFonts w:eastAsia="Times New Roman" w:cs="Times New Roman"/>
          <w:kern w:val="0"/>
          <w:lang w:eastAsia="pl-PL"/>
        </w:rPr>
        <w:t>,</w:t>
      </w:r>
    </w:p>
    <w:p w14:paraId="5FC27AE7" w14:textId="4702448E" w:rsidR="007E0DF5" w:rsidRPr="00303E6E" w:rsidRDefault="00110A00" w:rsidP="00303E6E">
      <w:pPr>
        <w:pStyle w:val="Akapitzlist"/>
        <w:numPr>
          <w:ilvl w:val="0"/>
          <w:numId w:val="56"/>
        </w:numPr>
        <w:rPr>
          <w:rFonts w:eastAsia="Times New Roman" w:cs="Times New Roman"/>
          <w:kern w:val="0"/>
          <w:lang w:eastAsia="pl-PL"/>
        </w:rPr>
      </w:pPr>
      <w:r w:rsidRPr="00303E6E">
        <w:rPr>
          <w:rFonts w:eastAsia="Times New Roman" w:cs="Times New Roman"/>
          <w:kern w:val="0"/>
          <w:lang w:eastAsia="pl-PL"/>
        </w:rPr>
        <w:lastRenderedPageBreak/>
        <w:t>sprzątaczki</w:t>
      </w:r>
      <w:r w:rsidR="002423C3" w:rsidRPr="00303E6E">
        <w:rPr>
          <w:rFonts w:eastAsia="Times New Roman" w:cs="Times New Roman"/>
          <w:kern w:val="0"/>
          <w:lang w:eastAsia="pl-PL"/>
        </w:rPr>
        <w:t>,</w:t>
      </w:r>
    </w:p>
    <w:p w14:paraId="4D6F4798" w14:textId="299F3BBB" w:rsidR="004339E6" w:rsidRPr="00303E6E" w:rsidRDefault="007E0DF5" w:rsidP="00303E6E">
      <w:pPr>
        <w:pStyle w:val="Akapitzlist"/>
        <w:numPr>
          <w:ilvl w:val="0"/>
          <w:numId w:val="56"/>
        </w:numPr>
        <w:rPr>
          <w:rFonts w:eastAsia="Times New Roman" w:cs="Times New Roman"/>
          <w:kern w:val="0"/>
          <w:lang w:eastAsia="pl-PL"/>
        </w:rPr>
      </w:pPr>
      <w:r w:rsidRPr="00303E6E">
        <w:rPr>
          <w:rFonts w:eastAsia="Times New Roman" w:cs="Times New Roman"/>
          <w:kern w:val="0"/>
          <w:lang w:eastAsia="pl-PL"/>
        </w:rPr>
        <w:t>pomoc administracyjna</w:t>
      </w:r>
      <w:r w:rsidR="006E283D">
        <w:rPr>
          <w:rFonts w:eastAsia="Times New Roman" w:cs="Times New Roman"/>
          <w:kern w:val="0"/>
          <w:lang w:eastAsia="pl-PL"/>
        </w:rPr>
        <w:t xml:space="preserve"> (2)</w:t>
      </w:r>
      <w:r w:rsidRPr="00303E6E">
        <w:rPr>
          <w:rFonts w:eastAsia="Times New Roman" w:cs="Times New Roman"/>
          <w:kern w:val="0"/>
          <w:lang w:eastAsia="pl-PL"/>
        </w:rPr>
        <w:t>,</w:t>
      </w:r>
      <w:r w:rsidR="004339E6" w:rsidRPr="00303E6E">
        <w:rPr>
          <w:rFonts w:eastAsia="Times New Roman" w:cs="Times New Roman"/>
          <w:kern w:val="0"/>
          <w:lang w:eastAsia="pl-PL"/>
        </w:rPr>
        <w:br/>
      </w:r>
    </w:p>
    <w:p w14:paraId="248F902F" w14:textId="44726FA7" w:rsidR="009F6F38" w:rsidRPr="009E0B90" w:rsidRDefault="004339E6" w:rsidP="00BF3AEA">
      <w:pPr>
        <w:pStyle w:val="Akapitzlist"/>
        <w:numPr>
          <w:ilvl w:val="0"/>
          <w:numId w:val="31"/>
        </w:numPr>
        <w:ind w:left="284"/>
        <w:rPr>
          <w:rFonts w:eastAsia="Times New Roman" w:cs="Times New Roman"/>
          <w:kern w:val="0"/>
          <w:lang w:eastAsia="pl-PL"/>
        </w:rPr>
      </w:pPr>
      <w:r w:rsidRPr="009E0B90">
        <w:rPr>
          <w:rFonts w:eastAsia="Times New Roman" w:cs="Times New Roman"/>
          <w:kern w:val="0"/>
          <w:lang w:eastAsia="pl-PL"/>
        </w:rPr>
        <w:t>Referat Akt Stanu Cywilnego i Ewidencji Ludności</w:t>
      </w:r>
      <w:r w:rsidR="00303E6E">
        <w:rPr>
          <w:rFonts w:eastAsia="Times New Roman" w:cs="Times New Roman"/>
          <w:kern w:val="0"/>
          <w:lang w:eastAsia="pl-PL"/>
        </w:rPr>
        <w:t xml:space="preserve"> - USC</w:t>
      </w:r>
      <w:r w:rsidRPr="009E0B90">
        <w:rPr>
          <w:rFonts w:eastAsia="Times New Roman" w:cs="Times New Roman"/>
          <w:kern w:val="0"/>
          <w:lang w:eastAsia="pl-PL"/>
        </w:rPr>
        <w:t>:</w:t>
      </w:r>
      <w:r w:rsidRPr="009E0B90">
        <w:rPr>
          <w:rFonts w:eastAsia="Times New Roman" w:cs="Times New Roman"/>
          <w:kern w:val="0"/>
          <w:lang w:eastAsia="pl-PL"/>
        </w:rPr>
        <w:br/>
        <w:t>a) kierownik USC</w:t>
      </w:r>
      <w:r w:rsidR="00303E6E">
        <w:rPr>
          <w:rFonts w:eastAsia="Times New Roman" w:cs="Times New Roman"/>
          <w:kern w:val="0"/>
          <w:lang w:eastAsia="pl-PL"/>
        </w:rPr>
        <w:t>,</w:t>
      </w:r>
      <w:r w:rsidRPr="009E0B90">
        <w:rPr>
          <w:rFonts w:eastAsia="Times New Roman" w:cs="Times New Roman"/>
          <w:kern w:val="0"/>
          <w:lang w:eastAsia="pl-PL"/>
        </w:rPr>
        <w:br/>
        <w:t>b) zastępca kierownika USC,</w:t>
      </w:r>
      <w:r w:rsidR="00147E8A" w:rsidRPr="009E0B90">
        <w:rPr>
          <w:rFonts w:eastAsia="Times New Roman" w:cs="Times New Roman"/>
          <w:kern w:val="0"/>
          <w:lang w:eastAsia="pl-PL"/>
        </w:rPr>
        <w:t xml:space="preserve"> </w:t>
      </w:r>
    </w:p>
    <w:p w14:paraId="411A6D2F" w14:textId="6FEC9566" w:rsidR="004339E6" w:rsidRPr="00F57C82" w:rsidRDefault="009F6F38" w:rsidP="00910EA3">
      <w:pPr>
        <w:spacing w:after="0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F6F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c) </w:t>
      </w:r>
      <w:r w:rsidR="00147E8A" w:rsidRPr="009F6F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ds</w:t>
      </w:r>
      <w:r w:rsidR="00147E8A" w:rsidRPr="00F57C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ewidencji ludności</w:t>
      </w:r>
      <w:r w:rsidR="00706C6F" w:rsidRPr="00F57C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147E8A" w:rsidRPr="00F57C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spraw socjalnych</w:t>
      </w:r>
      <w:r w:rsidR="001752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="00147E8A" w:rsidRPr="00F57C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</w:p>
    <w:p w14:paraId="42B09913" w14:textId="29AA16C4" w:rsidR="009328A3" w:rsidRPr="009F6F38" w:rsidRDefault="009328A3" w:rsidP="00BF3AEA">
      <w:pPr>
        <w:pStyle w:val="Akapitzlist"/>
        <w:numPr>
          <w:ilvl w:val="0"/>
          <w:numId w:val="31"/>
        </w:numPr>
        <w:ind w:left="284"/>
        <w:rPr>
          <w:rFonts w:eastAsia="Times New Roman" w:cs="Times New Roman"/>
          <w:bCs/>
          <w:kern w:val="0"/>
          <w:lang w:eastAsia="pl-PL"/>
        </w:rPr>
      </w:pPr>
      <w:bookmarkStart w:id="1" w:name="_Hlk190087291"/>
      <w:r w:rsidRPr="009F6F38">
        <w:rPr>
          <w:rFonts w:eastAsia="Times New Roman" w:cs="Times New Roman"/>
          <w:bCs/>
          <w:kern w:val="0"/>
          <w:lang w:eastAsia="pl-PL"/>
        </w:rPr>
        <w:t>Referat Promocji, Kultury i Sportu</w:t>
      </w:r>
      <w:bookmarkEnd w:id="1"/>
      <w:r w:rsidR="0017528C">
        <w:rPr>
          <w:rFonts w:eastAsia="Times New Roman" w:cs="Times New Roman"/>
          <w:bCs/>
          <w:kern w:val="0"/>
          <w:lang w:eastAsia="pl-PL"/>
        </w:rPr>
        <w:t xml:space="preserve"> - </w:t>
      </w:r>
      <w:proofErr w:type="spellStart"/>
      <w:r w:rsidR="0017528C">
        <w:rPr>
          <w:rFonts w:eastAsia="Times New Roman" w:cs="Times New Roman"/>
          <w:bCs/>
          <w:kern w:val="0"/>
          <w:lang w:eastAsia="pl-PL"/>
        </w:rPr>
        <w:t>RPK</w:t>
      </w:r>
      <w:proofErr w:type="spellEnd"/>
      <w:r w:rsidRPr="009F6F38">
        <w:rPr>
          <w:rFonts w:eastAsia="Times New Roman" w:cs="Times New Roman"/>
          <w:bCs/>
          <w:kern w:val="0"/>
          <w:lang w:eastAsia="pl-PL"/>
        </w:rPr>
        <w:t>:</w:t>
      </w:r>
    </w:p>
    <w:p w14:paraId="08B2C0BC" w14:textId="273F1BA4" w:rsidR="0017528C" w:rsidRDefault="00863C3D" w:rsidP="009F6F38">
      <w:pPr>
        <w:pStyle w:val="Akapitzlist"/>
        <w:numPr>
          <w:ilvl w:val="1"/>
          <w:numId w:val="46"/>
        </w:numPr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="0017528C">
        <w:rPr>
          <w:rFonts w:eastAsia="Times New Roman" w:cs="Times New Roman"/>
          <w:kern w:val="0"/>
          <w:lang w:eastAsia="pl-PL"/>
        </w:rPr>
        <w:t>ierownik referatu,</w:t>
      </w:r>
    </w:p>
    <w:p w14:paraId="2F6FE699" w14:textId="74A4134C" w:rsidR="009328A3" w:rsidRPr="00B51937" w:rsidRDefault="009328A3" w:rsidP="009F6F38">
      <w:pPr>
        <w:pStyle w:val="Akapitzlist"/>
        <w:numPr>
          <w:ilvl w:val="1"/>
          <w:numId w:val="46"/>
        </w:numPr>
        <w:rPr>
          <w:rFonts w:eastAsia="Times New Roman" w:cs="Times New Roman"/>
          <w:kern w:val="0"/>
          <w:lang w:eastAsia="pl-PL"/>
        </w:rPr>
      </w:pPr>
      <w:r w:rsidRPr="00B51937">
        <w:rPr>
          <w:rFonts w:eastAsia="Times New Roman" w:cs="Times New Roman"/>
          <w:kern w:val="0"/>
          <w:lang w:eastAsia="pl-PL"/>
        </w:rPr>
        <w:t>ds. promocji</w:t>
      </w:r>
      <w:r w:rsidR="0017528C">
        <w:rPr>
          <w:rFonts w:eastAsia="Times New Roman" w:cs="Times New Roman"/>
          <w:kern w:val="0"/>
          <w:lang w:eastAsia="pl-PL"/>
        </w:rPr>
        <w:t>,</w:t>
      </w:r>
    </w:p>
    <w:p w14:paraId="7F6ADE42" w14:textId="6C2F34D2" w:rsidR="009F6F38" w:rsidRPr="00B87FCF" w:rsidRDefault="009328A3" w:rsidP="0017528C">
      <w:pPr>
        <w:pStyle w:val="Akapitzlist"/>
        <w:numPr>
          <w:ilvl w:val="1"/>
          <w:numId w:val="46"/>
        </w:numPr>
        <w:rPr>
          <w:rFonts w:eastAsia="Times New Roman" w:cs="Times New Roman"/>
          <w:kern w:val="0"/>
          <w:lang w:eastAsia="pl-PL"/>
        </w:rPr>
      </w:pPr>
      <w:r w:rsidRPr="00B87FCF">
        <w:rPr>
          <w:rFonts w:eastAsia="Times New Roman" w:cs="Times New Roman"/>
          <w:kern w:val="0"/>
          <w:lang w:eastAsia="pl-PL"/>
        </w:rPr>
        <w:t>ds. kultury</w:t>
      </w:r>
      <w:r w:rsidR="00966521" w:rsidRPr="00B87FCF">
        <w:rPr>
          <w:rFonts w:eastAsia="Times New Roman" w:cs="Times New Roman"/>
          <w:kern w:val="0"/>
          <w:lang w:eastAsia="pl-PL"/>
        </w:rPr>
        <w:t xml:space="preserve"> </w:t>
      </w:r>
      <w:r w:rsidR="0017528C" w:rsidRPr="00B87FCF">
        <w:rPr>
          <w:rFonts w:eastAsia="Times New Roman" w:cs="Times New Roman"/>
          <w:kern w:val="0"/>
          <w:lang w:eastAsia="pl-PL"/>
        </w:rPr>
        <w:t>i sportu,</w:t>
      </w:r>
    </w:p>
    <w:p w14:paraId="3D2D2E7B" w14:textId="6D3F44C7" w:rsidR="004339E6" w:rsidRPr="009F6F38" w:rsidRDefault="009F6F38" w:rsidP="009F6F38">
      <w:pPr>
        <w:pStyle w:val="Akapitzlist"/>
        <w:numPr>
          <w:ilvl w:val="1"/>
          <w:numId w:val="46"/>
        </w:numPr>
        <w:rPr>
          <w:rFonts w:eastAsia="Times New Roman" w:cs="Times New Roman"/>
          <w:kern w:val="0"/>
          <w:lang w:eastAsia="pl-PL"/>
        </w:rPr>
      </w:pPr>
      <w:r w:rsidRPr="009F6F38">
        <w:rPr>
          <w:rFonts w:eastAsia="Times New Roman" w:cs="Times New Roman"/>
          <w:kern w:val="0"/>
          <w:lang w:eastAsia="pl-PL"/>
        </w:rPr>
        <w:t>pomoc administracyjna</w:t>
      </w:r>
      <w:r w:rsidR="002423C3">
        <w:rPr>
          <w:rFonts w:eastAsia="Times New Roman" w:cs="Times New Roman"/>
          <w:kern w:val="0"/>
          <w:lang w:eastAsia="pl-PL"/>
        </w:rPr>
        <w:t>,</w:t>
      </w:r>
      <w:r w:rsidR="004339E6" w:rsidRPr="009F6F38">
        <w:rPr>
          <w:rFonts w:eastAsia="Times New Roman" w:cs="Times New Roman"/>
          <w:kern w:val="0"/>
          <w:lang w:eastAsia="pl-PL"/>
        </w:rPr>
        <w:br/>
      </w:r>
    </w:p>
    <w:p w14:paraId="095CEE7E" w14:textId="024576ED" w:rsidR="004339E6" w:rsidRPr="00110A00" w:rsidRDefault="004339E6" w:rsidP="00BF3AEA">
      <w:pPr>
        <w:numPr>
          <w:ilvl w:val="0"/>
          <w:numId w:val="31"/>
        </w:num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ds. Ochrony Informacji Niejawnych</w:t>
      </w:r>
      <w:r w:rsidR="00F60038"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IN</w:t>
      </w: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D360807" w14:textId="38EFE90C" w:rsidR="004339E6" w:rsidRPr="00B45B1B" w:rsidRDefault="00125AA7" w:rsidP="009328A3">
      <w:pPr>
        <w:numPr>
          <w:ilvl w:val="1"/>
          <w:numId w:val="19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4339E6"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ełnomocnik ds. ochrony informacji niejawnych,</w:t>
      </w:r>
    </w:p>
    <w:p w14:paraId="2CDECD7C" w14:textId="4BB5A8AB" w:rsidR="004339E6" w:rsidRPr="00277E34" w:rsidRDefault="00125AA7" w:rsidP="009328A3">
      <w:pPr>
        <w:numPr>
          <w:ilvl w:val="1"/>
          <w:numId w:val="19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77542385"/>
      <w:r w:rsidRPr="00277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4339E6" w:rsidRPr="00277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ierownik kancelarii specjalnej,</w:t>
      </w:r>
    </w:p>
    <w:p w14:paraId="7A7DD8D2" w14:textId="26D2F836" w:rsidR="004339E6" w:rsidRPr="00277E34" w:rsidRDefault="004339E6" w:rsidP="009328A3">
      <w:pPr>
        <w:numPr>
          <w:ilvl w:val="1"/>
          <w:numId w:val="19"/>
        </w:numPr>
        <w:spacing w:after="0" w:line="240" w:lineRule="auto"/>
        <w:ind w:left="567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7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bezpieczeństwa teleinformatycznego</w:t>
      </w:r>
      <w:r w:rsidR="000A70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77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bookmarkEnd w:id="2"/>
    <w:p w14:paraId="3626D3EC" w14:textId="5CC330F3" w:rsidR="00F60038" w:rsidRPr="006E283D" w:rsidRDefault="00F60038" w:rsidP="006E283D">
      <w:pPr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28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zastępca wójta - </w:t>
      </w:r>
      <w:proofErr w:type="spellStart"/>
      <w:r w:rsidRPr="006E28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</w:t>
      </w:r>
      <w:proofErr w:type="spellEnd"/>
      <w:r w:rsidRPr="006E28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1767311" w14:textId="2191E08B" w:rsidR="006E283D" w:rsidRDefault="006E283D" w:rsidP="00B95496">
      <w:pPr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gminy – SG.</w:t>
      </w:r>
    </w:p>
    <w:p w14:paraId="388EDDE0" w14:textId="1DEAD9AB" w:rsidR="00F60038" w:rsidRPr="00110A00" w:rsidRDefault="00F60038" w:rsidP="00B95496">
      <w:pPr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sekretarz </w:t>
      </w:r>
      <w:r w:rsidR="006E28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OR,</w:t>
      </w:r>
    </w:p>
    <w:p w14:paraId="7DC7F3C2" w14:textId="2457A794" w:rsidR="00F60038" w:rsidRDefault="00F60038" w:rsidP="00B95496">
      <w:pPr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</w:t>
      </w:r>
      <w:r w:rsidR="004A7F06"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oświaty </w:t>
      </w:r>
      <w:r w:rsidR="000A70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110A00"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4A7F06"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IO</w:t>
      </w:r>
      <w:proofErr w:type="spellEnd"/>
      <w:r w:rsidR="000A70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8279225" w14:textId="77777777" w:rsidR="000F3DE9" w:rsidRPr="00B87FCF" w:rsidRDefault="000F3DE9" w:rsidP="00B95496">
      <w:pPr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ds. zarządzania kryzysowego i obrony cywilnej – OC,</w:t>
      </w:r>
    </w:p>
    <w:p w14:paraId="37EC9F09" w14:textId="55EFB60A" w:rsidR="007E0DF5" w:rsidRPr="00B87FCF" w:rsidRDefault="007E0DF5" w:rsidP="00B95496">
      <w:pPr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radcy prawni – RA,</w:t>
      </w:r>
    </w:p>
    <w:p w14:paraId="199D9E0B" w14:textId="77777777" w:rsidR="00045C76" w:rsidRPr="00B87FCF" w:rsidRDefault="004339E6" w:rsidP="00B95496">
      <w:pPr>
        <w:numPr>
          <w:ilvl w:val="0"/>
          <w:numId w:val="25"/>
        </w:num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Komendant Gminny Ochrony Przeciwpożarowej</w:t>
      </w:r>
      <w:r w:rsidR="00F60038"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A70C5"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F60038"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</w:t>
      </w:r>
      <w:r w:rsidR="000A70C5"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55D8387" w14:textId="77777777" w:rsidR="00045C76" w:rsidRPr="00B87FCF" w:rsidRDefault="00045C76" w:rsidP="00962F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F61128" w14:textId="4B848134" w:rsidR="004339E6" w:rsidRDefault="00045C76" w:rsidP="00045C76">
      <w:pPr>
        <w:spacing w:after="0" w:line="240" w:lineRule="auto"/>
        <w:ind w:left="-7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F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Na końcu znaku pisma pracownik umieszcza swój inicjał dużymi literami.</w:t>
      </w:r>
    </w:p>
    <w:p w14:paraId="17640CC6" w14:textId="14AA28C4" w:rsidR="002C7433" w:rsidRPr="00110A00" w:rsidRDefault="002C7433" w:rsidP="00910E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E7EDA1" w14:textId="20908929" w:rsidR="0017528C" w:rsidRDefault="004339E6" w:rsidP="009828D9">
      <w:pPr>
        <w:spacing w:after="0" w:line="276" w:lineRule="auto"/>
        <w:ind w:left="-7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A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1752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bezpośrednio nadzoruje następujące referaty:</w:t>
      </w:r>
    </w:p>
    <w:p w14:paraId="3A55A166" w14:textId="77777777" w:rsidR="0017528C" w:rsidRDefault="004339E6" w:rsidP="0017528C">
      <w:pPr>
        <w:pStyle w:val="Akapitzlist"/>
        <w:numPr>
          <w:ilvl w:val="0"/>
          <w:numId w:val="58"/>
        </w:numPr>
        <w:spacing w:line="276" w:lineRule="auto"/>
        <w:rPr>
          <w:rFonts w:eastAsia="Times New Roman" w:cs="Times New Roman"/>
          <w:kern w:val="0"/>
          <w:lang w:eastAsia="pl-PL"/>
        </w:rPr>
      </w:pPr>
      <w:r w:rsidRPr="0017528C">
        <w:rPr>
          <w:rFonts w:eastAsia="Times New Roman" w:cs="Times New Roman"/>
          <w:kern w:val="0"/>
          <w:lang w:eastAsia="pl-PL"/>
        </w:rPr>
        <w:t>Referat Finansow</w:t>
      </w:r>
      <w:r w:rsidR="0017528C" w:rsidRPr="0017528C">
        <w:rPr>
          <w:rFonts w:eastAsia="Times New Roman" w:cs="Times New Roman"/>
          <w:kern w:val="0"/>
          <w:lang w:eastAsia="pl-PL"/>
        </w:rPr>
        <w:t>o-Księgowy,</w:t>
      </w:r>
    </w:p>
    <w:p w14:paraId="05F893F6" w14:textId="21DA72E3" w:rsidR="0017528C" w:rsidRDefault="0017528C" w:rsidP="0017528C">
      <w:pPr>
        <w:pStyle w:val="Akapitzlist"/>
        <w:numPr>
          <w:ilvl w:val="0"/>
          <w:numId w:val="58"/>
        </w:numPr>
        <w:spacing w:line="276" w:lineRule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Referat Podatków i Opłat Lokalnych,</w:t>
      </w:r>
    </w:p>
    <w:p w14:paraId="0C326217" w14:textId="26B38AA7" w:rsidR="00C90410" w:rsidRDefault="0017528C" w:rsidP="00C90410">
      <w:pPr>
        <w:pStyle w:val="Akapitzlist"/>
        <w:numPr>
          <w:ilvl w:val="0"/>
          <w:numId w:val="58"/>
        </w:numPr>
        <w:spacing w:line="276" w:lineRule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Referat Usług Wspólnych</w:t>
      </w:r>
      <w:r w:rsidR="00C90410">
        <w:rPr>
          <w:rFonts w:eastAsia="Times New Roman" w:cs="Times New Roman"/>
          <w:kern w:val="0"/>
          <w:lang w:eastAsia="pl-PL"/>
        </w:rPr>
        <w:t>.</w:t>
      </w:r>
    </w:p>
    <w:p w14:paraId="7C01F225" w14:textId="77777777" w:rsidR="00910EA3" w:rsidRPr="00910EA3" w:rsidRDefault="00910EA3" w:rsidP="00910EA3">
      <w:pPr>
        <w:pStyle w:val="Akapitzlist"/>
        <w:spacing w:line="276" w:lineRule="auto"/>
        <w:ind w:left="644"/>
        <w:rPr>
          <w:rFonts w:eastAsia="Times New Roman" w:cs="Times New Roman"/>
          <w:kern w:val="0"/>
          <w:lang w:eastAsia="pl-PL"/>
        </w:rPr>
      </w:pPr>
    </w:p>
    <w:p w14:paraId="57941D55" w14:textId="102E1759" w:rsidR="009828D9" w:rsidRDefault="004339E6" w:rsidP="009828D9">
      <w:pPr>
        <w:spacing w:after="0" w:line="276" w:lineRule="auto"/>
        <w:ind w:left="-7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77910633"/>
      <w:r w:rsidRPr="00110A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bookmarkEnd w:id="3"/>
      <w:r w:rsid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4D4C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bezpośrednio nadzoruje pracę Referatu Organizacyjnego oraz radców prawnych.</w:t>
      </w:r>
    </w:p>
    <w:p w14:paraId="5B0A56A1" w14:textId="77777777" w:rsidR="00C90410" w:rsidRDefault="00C90410" w:rsidP="009828D9">
      <w:pPr>
        <w:spacing w:after="0" w:line="276" w:lineRule="auto"/>
        <w:ind w:left="-7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51ABFE" w14:textId="37838F74" w:rsidR="000A5B15" w:rsidRPr="00C90410" w:rsidRDefault="009328A3" w:rsidP="009828D9">
      <w:pPr>
        <w:spacing w:after="0" w:line="276" w:lineRule="auto"/>
        <w:ind w:left="-76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§2</w:t>
      </w:r>
      <w:r w:rsidR="00C90410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5D26F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A5B1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</w:t>
      </w:r>
      <w:r w:rsidR="005D26F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astępca wójta</w:t>
      </w:r>
      <w:r w:rsidR="000A5B1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bezpośrednio nadzoruje pracę </w:t>
      </w:r>
      <w:r w:rsidR="00B2165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Referat</w:t>
      </w:r>
      <w:r w:rsidR="000A5B1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Ochrony</w:t>
      </w:r>
      <w:r w:rsidR="00B2165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Środowiska </w:t>
      </w:r>
      <w:r w:rsidR="000A5B1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 stanowisk</w:t>
      </w:r>
      <w:r w:rsidR="006E283D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="000A5B1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ds. oświaty.</w:t>
      </w:r>
      <w:r w:rsidR="00B21655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3CB4CF" w14:textId="77777777" w:rsidR="00C90410" w:rsidRDefault="00C90410" w:rsidP="009828D9">
      <w:pPr>
        <w:spacing w:after="0" w:line="276" w:lineRule="auto"/>
        <w:ind w:left="-76"/>
        <w:rPr>
          <w:rFonts w:ascii="Times New Roman" w:eastAsia="Times New Roman" w:hAnsi="Times New Roman" w:cs="Times New Roman"/>
          <w:bCs/>
          <w:color w:val="00B0F0"/>
          <w:kern w:val="0"/>
          <w:sz w:val="24"/>
          <w:szCs w:val="24"/>
          <w:lang w:eastAsia="pl-PL"/>
          <w14:ligatures w14:val="none"/>
        </w:rPr>
      </w:pPr>
    </w:p>
    <w:p w14:paraId="5309A3E1" w14:textId="19C01FC0" w:rsidR="009828D9" w:rsidRDefault="00F60038" w:rsidP="009828D9">
      <w:pPr>
        <w:spacing w:after="0" w:line="276" w:lineRule="auto"/>
        <w:ind w:left="-7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2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727003" w:rsidRPr="009828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9828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328A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0A5B15"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Urzędu Stanu Cywilneg</w:t>
      </w:r>
      <w:r w:rsidR="000A5B15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0A5B15"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A5B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kieruje pracą </w:t>
      </w: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</w:t>
      </w:r>
      <w:r w:rsidR="000A5B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Akt Stanu Cywilnego </w:t>
      </w:r>
      <w:proofErr w:type="gramStart"/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Ewidencji</w:t>
      </w:r>
      <w:proofErr w:type="gramEnd"/>
      <w:r w:rsidRPr="00110A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Ludności</w:t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5928FD" w14:textId="77777777" w:rsidR="009828D9" w:rsidRDefault="009828D9" w:rsidP="009828D9">
      <w:pPr>
        <w:spacing w:after="0" w:line="276" w:lineRule="auto"/>
        <w:ind w:left="-7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FF894E0" w14:textId="52FCD60A" w:rsidR="00F60038" w:rsidRPr="00C90410" w:rsidRDefault="00F60038" w:rsidP="009828D9">
      <w:pPr>
        <w:spacing w:after="0" w:line="276" w:lineRule="auto"/>
        <w:ind w:left="-7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727003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C90410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4339E6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6280C8E6" w14:textId="0653D9AC" w:rsidR="000A5B15" w:rsidRPr="00C90410" w:rsidRDefault="000A5B15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Organizacyjnym,</w:t>
      </w:r>
    </w:p>
    <w:p w14:paraId="56409D47" w14:textId="20862B25" w:rsidR="000A5B15" w:rsidRPr="00C90410" w:rsidRDefault="000A5B15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Finansowo-Księgowym,</w:t>
      </w:r>
    </w:p>
    <w:p w14:paraId="51AB4296" w14:textId="7CBC1573" w:rsidR="000A5B15" w:rsidRPr="00C90410" w:rsidRDefault="000A5B15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Podatków i Opłat Lokalnych,</w:t>
      </w:r>
    </w:p>
    <w:p w14:paraId="69C3E7FE" w14:textId="7E438D8A" w:rsidR="000A5B15" w:rsidRPr="00C90410" w:rsidRDefault="000A5B15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lastRenderedPageBreak/>
        <w:t>Usług Wspólnych,</w:t>
      </w:r>
    </w:p>
    <w:p w14:paraId="37361AB3" w14:textId="0563D8CC" w:rsidR="00F60038" w:rsidRPr="00C90410" w:rsidRDefault="00F60038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Gospodarki Komunalnej</w:t>
      </w:r>
      <w:r w:rsidR="004339E6" w:rsidRPr="00C90410">
        <w:rPr>
          <w:rFonts w:eastAsia="Times New Roman" w:cs="Times New Roman"/>
          <w:kern w:val="0"/>
          <w:lang w:eastAsia="pl-PL"/>
        </w:rPr>
        <w:t xml:space="preserve">, </w:t>
      </w:r>
    </w:p>
    <w:p w14:paraId="6A388232" w14:textId="227DCC22" w:rsidR="00F60038" w:rsidRPr="00C90410" w:rsidRDefault="00F60038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 xml:space="preserve">Planowania </w:t>
      </w:r>
      <w:r w:rsidR="00727003" w:rsidRPr="00C90410">
        <w:rPr>
          <w:rFonts w:eastAsia="Times New Roman" w:cs="Times New Roman"/>
          <w:kern w:val="0"/>
          <w:lang w:eastAsia="pl-PL"/>
        </w:rPr>
        <w:t>i Inwestycji</w:t>
      </w:r>
      <w:r w:rsidRPr="00C90410">
        <w:rPr>
          <w:rFonts w:eastAsia="Times New Roman" w:cs="Times New Roman"/>
          <w:kern w:val="0"/>
          <w:lang w:eastAsia="pl-PL"/>
        </w:rPr>
        <w:t>,</w:t>
      </w:r>
    </w:p>
    <w:p w14:paraId="75DED982" w14:textId="2E883DC4" w:rsidR="00084BF5" w:rsidRPr="00C90410" w:rsidRDefault="00727003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Remontowo-Budowlanym</w:t>
      </w:r>
      <w:r w:rsidR="00084BF5" w:rsidRPr="00C90410">
        <w:rPr>
          <w:rFonts w:eastAsia="Times New Roman" w:cs="Times New Roman"/>
          <w:kern w:val="0"/>
          <w:lang w:eastAsia="pl-PL"/>
        </w:rPr>
        <w:t>,</w:t>
      </w:r>
    </w:p>
    <w:p w14:paraId="54B97F78" w14:textId="4E7E22E1" w:rsidR="005F12E1" w:rsidRPr="00C90410" w:rsidRDefault="000A5B15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Ochrony Środowiska</w:t>
      </w:r>
      <w:r w:rsidR="005F12E1" w:rsidRPr="00C90410">
        <w:rPr>
          <w:rFonts w:eastAsia="Times New Roman" w:cs="Times New Roman"/>
          <w:kern w:val="0"/>
          <w:lang w:eastAsia="pl-PL"/>
        </w:rPr>
        <w:t>,</w:t>
      </w:r>
    </w:p>
    <w:p w14:paraId="05AA5C6E" w14:textId="35132729" w:rsidR="000A5B15" w:rsidRPr="00C90410" w:rsidRDefault="000A5B15" w:rsidP="00F3359B">
      <w:pPr>
        <w:pStyle w:val="Akapitzlist"/>
        <w:numPr>
          <w:ilvl w:val="1"/>
          <w:numId w:val="47"/>
        </w:numPr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Promocji, Kultury i Sportu,</w:t>
      </w:r>
    </w:p>
    <w:p w14:paraId="58818319" w14:textId="77777777" w:rsidR="009828D9" w:rsidRPr="00C90410" w:rsidRDefault="00084BF5" w:rsidP="00F3359B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kierują kierownicy referatów.</w:t>
      </w:r>
      <w:r w:rsidR="00110A00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2CCE2721" w14:textId="0CD1B6E0" w:rsidR="00084BF5" w:rsidRPr="009828D9" w:rsidRDefault="004339E6" w:rsidP="009828D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727003"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84BF5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Schemat organizacyjny urzędu stanowi załącznik do niniejszego regulaminu.</w:t>
      </w:r>
    </w:p>
    <w:p w14:paraId="23B55D71" w14:textId="77777777" w:rsidR="004339E6" w:rsidRDefault="004339E6" w:rsidP="00B9549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  <w:lang w:eastAsia="pl-PL"/>
          <w14:ligatures w14:val="none"/>
        </w:rPr>
      </w:pPr>
    </w:p>
    <w:p w14:paraId="099BA3CE" w14:textId="77777777" w:rsidR="00910EA3" w:rsidRPr="000E3A4F" w:rsidRDefault="00910EA3" w:rsidP="00B9549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  <w:lang w:eastAsia="pl-PL"/>
          <w14:ligatures w14:val="none"/>
        </w:rPr>
      </w:pPr>
    </w:p>
    <w:p w14:paraId="2F0DF40D" w14:textId="30D846A5" w:rsidR="004339E6" w:rsidRPr="00727003" w:rsidRDefault="004339E6" w:rsidP="00B9549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Rozdział </w:t>
      </w:r>
      <w:r w:rsidR="00727003"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IV</w:t>
      </w:r>
    </w:p>
    <w:p w14:paraId="455856F0" w14:textId="77777777" w:rsidR="004339E6" w:rsidRPr="00727003" w:rsidRDefault="004339E6" w:rsidP="00B9549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Podział zadań i kompetencji pomiędzy kierownictwem urzędu</w:t>
      </w:r>
    </w:p>
    <w:p w14:paraId="690C0236" w14:textId="77777777" w:rsidR="004339E6" w:rsidRPr="00727003" w:rsidRDefault="004339E6" w:rsidP="00B9549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CBDC755" w14:textId="07C68F1D" w:rsidR="004339E6" w:rsidRPr="00727003" w:rsidRDefault="004339E6" w:rsidP="007F37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727003" w:rsidRPr="007270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</w:t>
      </w:r>
      <w:r w:rsidR="00727003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680ABC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Kierownikiem urzędu jest wójt.</w:t>
      </w:r>
    </w:p>
    <w:p w14:paraId="6794C910" w14:textId="77777777" w:rsidR="004339E6" w:rsidRPr="00727003" w:rsidRDefault="004339E6" w:rsidP="007F37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Wójt kieruje urzędem na zasadzie jednoosobowego kierownictwa i ponosi odpowiedzialność za wyniki jego pracy. </w:t>
      </w:r>
    </w:p>
    <w:p w14:paraId="51F26C10" w14:textId="57E11156" w:rsidR="004339E6" w:rsidRPr="00727003" w:rsidRDefault="004339E6" w:rsidP="007F37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Wójt wykonuje uprawnienia zwierzchnika służbowego w stosunku do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wszystkich pracowników urzędu i kierowników jednostek organizacyjnych gminy.</w:t>
      </w:r>
    </w:p>
    <w:p w14:paraId="31B65C55" w14:textId="77777777" w:rsidR="009328A3" w:rsidRPr="00C90410" w:rsidRDefault="004339E6" w:rsidP="007F37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Wójt bezpośrednio nadzoruje następujące stanowiska pracy:</w:t>
      </w:r>
    </w:p>
    <w:p w14:paraId="266339F8" w14:textId="71A3F502" w:rsidR="009328A3" w:rsidRPr="00C90410" w:rsidRDefault="004339E6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zastępca wójta</w:t>
      </w:r>
    </w:p>
    <w:p w14:paraId="281A4364" w14:textId="03034E31" w:rsidR="009328A3" w:rsidRPr="00C90410" w:rsidRDefault="004339E6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sekretarz gminy;</w:t>
      </w:r>
    </w:p>
    <w:p w14:paraId="2BBB0881" w14:textId="4B378A46" w:rsidR="009328A3" w:rsidRPr="00C90410" w:rsidRDefault="004339E6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skarbnik gminy;</w:t>
      </w:r>
    </w:p>
    <w:p w14:paraId="2F97DFE4" w14:textId="6B9FA2F3" w:rsidR="000F3DE9" w:rsidRPr="00C90410" w:rsidRDefault="000F3DE9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bCs/>
          <w:kern w:val="0"/>
          <w:lang w:eastAsia="pl-PL"/>
        </w:rPr>
        <w:t>Referat Promocji, Kultury i Sportu:</w:t>
      </w:r>
    </w:p>
    <w:p w14:paraId="52057E6A" w14:textId="549D3F72" w:rsidR="009328A3" w:rsidRPr="00C90410" w:rsidRDefault="004339E6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 xml:space="preserve">kierownik Referatu </w:t>
      </w:r>
      <w:r w:rsidR="00084BF5" w:rsidRPr="00C90410">
        <w:rPr>
          <w:rFonts w:eastAsia="Times New Roman" w:cs="Times New Roman"/>
          <w:kern w:val="0"/>
          <w:lang w:eastAsia="pl-PL"/>
        </w:rPr>
        <w:t>Gospodarki Komunalnej;</w:t>
      </w:r>
    </w:p>
    <w:p w14:paraId="28023482" w14:textId="6DE5C5E4" w:rsidR="009328A3" w:rsidRPr="00C90410" w:rsidRDefault="00F8734A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kierownik Referatu Planowania</w:t>
      </w:r>
      <w:r w:rsidR="00727003" w:rsidRPr="00C90410">
        <w:rPr>
          <w:rFonts w:eastAsia="Times New Roman" w:cs="Times New Roman"/>
          <w:kern w:val="0"/>
          <w:lang w:eastAsia="pl-PL"/>
        </w:rPr>
        <w:t xml:space="preserve"> i Inwestycji</w:t>
      </w:r>
      <w:r w:rsidR="004339E6" w:rsidRPr="00C90410">
        <w:rPr>
          <w:rFonts w:eastAsia="Times New Roman" w:cs="Times New Roman"/>
          <w:kern w:val="0"/>
          <w:lang w:eastAsia="pl-PL"/>
        </w:rPr>
        <w:t>;</w:t>
      </w:r>
    </w:p>
    <w:p w14:paraId="0BB26CFD" w14:textId="75D080C7" w:rsidR="009328A3" w:rsidRPr="00C90410" w:rsidRDefault="00F8734A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kierownik Referatu</w:t>
      </w:r>
      <w:r w:rsidR="00727003" w:rsidRPr="00C90410">
        <w:rPr>
          <w:rFonts w:eastAsia="Times New Roman" w:cs="Times New Roman"/>
          <w:kern w:val="0"/>
          <w:lang w:eastAsia="pl-PL"/>
        </w:rPr>
        <w:t xml:space="preserve"> Remontowo-Budowlanego</w:t>
      </w:r>
      <w:r w:rsidR="009E0B90" w:rsidRPr="00C90410">
        <w:rPr>
          <w:rFonts w:eastAsia="Times New Roman" w:cs="Times New Roman"/>
          <w:kern w:val="0"/>
          <w:lang w:eastAsia="pl-PL"/>
        </w:rPr>
        <w:t>;</w:t>
      </w:r>
    </w:p>
    <w:p w14:paraId="136666D5" w14:textId="77777777" w:rsidR="00BB7F02" w:rsidRPr="00C90410" w:rsidRDefault="00BB7F02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Komendant Gminny Ochrony Przeciwpożarowej;</w:t>
      </w:r>
    </w:p>
    <w:p w14:paraId="092D8629" w14:textId="3DA95D30" w:rsidR="009328A3" w:rsidRPr="00C90410" w:rsidRDefault="00F8734A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audytor wewnętrzny;</w:t>
      </w:r>
    </w:p>
    <w:p w14:paraId="5EEFFBCB" w14:textId="77777777" w:rsidR="00BB7F02" w:rsidRPr="00C90410" w:rsidRDefault="00BB7F02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pełnomocnik ds. ochrony informacji niejawnych;</w:t>
      </w:r>
    </w:p>
    <w:p w14:paraId="17196B2F" w14:textId="7CA789E5" w:rsidR="009328A3" w:rsidRPr="00C90410" w:rsidRDefault="00510BE2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kierownik kancelarii specjalnej</w:t>
      </w:r>
      <w:r w:rsidR="00277E34" w:rsidRPr="00C90410">
        <w:rPr>
          <w:rFonts w:eastAsia="Times New Roman" w:cs="Times New Roman"/>
          <w:kern w:val="0"/>
          <w:lang w:eastAsia="pl-PL"/>
        </w:rPr>
        <w:t>;</w:t>
      </w:r>
    </w:p>
    <w:p w14:paraId="2ED79213" w14:textId="43E2A490" w:rsidR="00B21655" w:rsidRPr="00C90410" w:rsidRDefault="00510BE2" w:rsidP="00F3359B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ds. bezpieczeństwa teleinformatycznego</w:t>
      </w:r>
      <w:r w:rsidR="00B21655" w:rsidRPr="00C90410">
        <w:rPr>
          <w:rFonts w:eastAsia="Times New Roman" w:cs="Times New Roman"/>
          <w:kern w:val="0"/>
          <w:lang w:eastAsia="pl-PL"/>
        </w:rPr>
        <w:t>;</w:t>
      </w:r>
    </w:p>
    <w:p w14:paraId="00E22694" w14:textId="40FFE058" w:rsidR="004339E6" w:rsidRPr="00910EA3" w:rsidRDefault="00B21655" w:rsidP="004339E6">
      <w:pPr>
        <w:pStyle w:val="Akapitzlist"/>
        <w:numPr>
          <w:ilvl w:val="1"/>
          <w:numId w:val="49"/>
        </w:numPr>
        <w:ind w:left="426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ds. zarządzania kryzysowego i obrony cywilnej.</w:t>
      </w:r>
      <w:r w:rsidR="00510BE2" w:rsidRPr="00C90410">
        <w:rPr>
          <w:rFonts w:eastAsia="Times New Roman" w:cs="Times New Roman"/>
          <w:kern w:val="0"/>
          <w:lang w:eastAsia="pl-PL"/>
        </w:rPr>
        <w:br/>
      </w:r>
    </w:p>
    <w:p w14:paraId="7EEEB11C" w14:textId="2839F6A5" w:rsidR="004339E6" w:rsidRPr="0004360B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727003"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Do zadań wójta należą w szczególności:</w:t>
      </w:r>
    </w:p>
    <w:p w14:paraId="260D8BF7" w14:textId="1B829047" w:rsidR="004339E6" w:rsidRPr="00727003" w:rsidRDefault="004339E6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reprezentowanie urzędu</w:t>
      </w:r>
      <w:r w:rsidR="00680ABC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="00727003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734A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</w:t>
      </w:r>
      <w:r w:rsidR="00125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zewnątrz;</w:t>
      </w:r>
    </w:p>
    <w:p w14:paraId="2CCC69EE" w14:textId="0EE8D8BA" w:rsidR="00680ABC" w:rsidRPr="00727003" w:rsidRDefault="00680ABC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prawidłowym wykonywaniem zadań</w:t>
      </w:r>
      <w:r w:rsidR="00262F78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urzędu;</w:t>
      </w:r>
    </w:p>
    <w:p w14:paraId="70BF4D6E" w14:textId="5B465809" w:rsidR="004339E6" w:rsidRPr="00727003" w:rsidRDefault="00262F78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ustalanie polityki kadrowej i płacowej urzędu, </w:t>
      </w:r>
      <w:r w:rsidR="004339E6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czynności w sprawach z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339E6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zakresu prawa pracy </w:t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urząd, jako pracodawcę oraz </w:t>
      </w:r>
      <w:r w:rsidR="004339E6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wyznaczanie innych osób do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339E6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podejmowania tych czynności;</w:t>
      </w:r>
    </w:p>
    <w:p w14:paraId="0ACA7799" w14:textId="77777777" w:rsidR="004339E6" w:rsidRPr="00727003" w:rsidRDefault="004339E6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uchwał rady gminy;</w:t>
      </w:r>
    </w:p>
    <w:p w14:paraId="145AD192" w14:textId="77777777" w:rsidR="004339E6" w:rsidRPr="00727003" w:rsidRDefault="004339E6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określanie sposobu wykonywania uchwał;</w:t>
      </w:r>
    </w:p>
    <w:p w14:paraId="7B268F39" w14:textId="053195A1" w:rsidR="004339E6" w:rsidRPr="00727003" w:rsidRDefault="004339E6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gospodarowanie mieniem komunalnym</w:t>
      </w:r>
      <w:r w:rsidR="00262F78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A41842E" w14:textId="77777777" w:rsidR="00727003" w:rsidRPr="00727003" w:rsidRDefault="004339E6" w:rsidP="00262F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w indywidualnych sprawach z zakresu administracji publicznej;</w:t>
      </w:r>
    </w:p>
    <w:p w14:paraId="5C751E84" w14:textId="77777777" w:rsidR="00727003" w:rsidRPr="00727003" w:rsidRDefault="00262F78" w:rsidP="00262F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podejmowanie czynności w związku z bezpośrednim zagrożeniem interesu publicznego </w:t>
      </w:r>
      <w:r w:rsidR="0072070F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wykonywanie zadań szefa obrony cywilnej gminy; </w:t>
      </w:r>
      <w:r w:rsidR="0072070F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zadań z zakresu obronności państwa;</w:t>
      </w:r>
    </w:p>
    <w:p w14:paraId="49EBE35F" w14:textId="0D572E06" w:rsidR="00262F78" w:rsidRPr="00727003" w:rsidRDefault="00125AA7" w:rsidP="00262F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40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262F78"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prawowanie nadzoru nad wykonywaniem przepisów z zakresu bezpieczeństwa i higieny pracy oraz przepisów przeciwpożarowych w urzędzie;</w:t>
      </w:r>
    </w:p>
    <w:p w14:paraId="77DB21C5" w14:textId="5D7A7F53" w:rsidR="004339E6" w:rsidRPr="00727003" w:rsidRDefault="004339E6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wydawanie zarządzeń, regulaminów i instrukcji;</w:t>
      </w:r>
    </w:p>
    <w:p w14:paraId="2CAB6925" w14:textId="77777777" w:rsidR="004339E6" w:rsidRPr="00727003" w:rsidRDefault="004339E6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mieszkańców w sprawach skarg i wniosków;</w:t>
      </w:r>
    </w:p>
    <w:p w14:paraId="46ED7D8B" w14:textId="77777777" w:rsidR="004339E6" w:rsidRPr="00727003" w:rsidRDefault="004339E6" w:rsidP="003C1A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rozstrzyganie sporów kompetencyjnych pomiędzy komórkami organizacyjnymi urzędu;</w:t>
      </w:r>
    </w:p>
    <w:p w14:paraId="148CA20B" w14:textId="13864D9C" w:rsidR="00262F78" w:rsidRPr="00727003" w:rsidRDefault="004339E6" w:rsidP="00727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odpowiedzi na interpelacje radnych;</w:t>
      </w:r>
    </w:p>
    <w:p w14:paraId="611626C0" w14:textId="4B372D7D" w:rsidR="004339E6" w:rsidRPr="00910EA3" w:rsidRDefault="004339E6" w:rsidP="00910EA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innych zadań zastrzeżonych do jego kompetencji</w:t>
      </w:r>
      <w:r w:rsidR="00125A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przepisami prawa.</w:t>
      </w:r>
      <w:r w:rsidRPr="007270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9D96BA4" w14:textId="35A9B3A4" w:rsidR="004339E6" w:rsidRPr="0004360B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</w:t>
      </w: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Do zadań zastępcy wójta należ</w:t>
      </w:r>
      <w:r w:rsidR="00EF7B98"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szczególności:</w:t>
      </w:r>
    </w:p>
    <w:p w14:paraId="15034EE5" w14:textId="5328D848" w:rsidR="004339E6" w:rsidRPr="00B45B1B" w:rsidRDefault="004339E6" w:rsidP="003C1A6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 </w:t>
      </w:r>
      <w:r w:rsidR="00125AA7"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miny powierzonych przez </w:t>
      </w:r>
      <w:r w:rsidR="00697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ójta do </w:t>
      </w:r>
      <w:r w:rsidR="006E28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jego imieniu;</w:t>
      </w:r>
    </w:p>
    <w:p w14:paraId="3AF65247" w14:textId="31717878" w:rsidR="004339E6" w:rsidRPr="00B45B1B" w:rsidRDefault="004339E6" w:rsidP="003C1A6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podejmowanie czynności </w:t>
      </w:r>
      <w:r w:rsidR="00125AA7"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ierownika </w:t>
      </w:r>
      <w:r w:rsidR="00125AA7"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rzędu pod nieobecność </w:t>
      </w:r>
      <w:r w:rsidR="00125AA7"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ójta;</w:t>
      </w:r>
    </w:p>
    <w:p w14:paraId="16BF3248" w14:textId="54955C32" w:rsidR="004339E6" w:rsidRPr="00B45B1B" w:rsidRDefault="004339E6" w:rsidP="003C1A6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 innych zadań na polecenie lub z upoważnienia </w:t>
      </w:r>
      <w:r w:rsidR="00125AA7"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ójta;</w:t>
      </w:r>
    </w:p>
    <w:p w14:paraId="3FF8A862" w14:textId="50207340" w:rsidR="004339E6" w:rsidRPr="00D54824" w:rsidRDefault="00EF7B98" w:rsidP="003C1A6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koordynacja i </w:t>
      </w:r>
      <w:r w:rsidR="00C51309"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 </w:t>
      </w:r>
      <w:r w:rsidR="004339E6"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funkcjonowaniem </w:t>
      </w:r>
      <w:r w:rsidRPr="00B45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podporządkowanych </w:t>
      </w: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komórek organizacyjnych urzędu</w:t>
      </w:r>
      <w:r w:rsidR="00727003"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E70E7FA" w14:textId="77777777" w:rsidR="004339E6" w:rsidRPr="00D54824" w:rsidRDefault="004339E6" w:rsidP="003C1A6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realizacji uchwał rady;</w:t>
      </w:r>
    </w:p>
    <w:p w14:paraId="1B945787" w14:textId="28E1F059" w:rsidR="00B21655" w:rsidRPr="00B21655" w:rsidRDefault="004339E6" w:rsidP="00B216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usprawnieniem metod pracy w urzędzie oraz inicjowanie przedsięwzięć w tym zakresie</w:t>
      </w:r>
      <w:r w:rsid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3B69EED" w14:textId="77777777" w:rsidR="000452EC" w:rsidRDefault="000452EC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C4BB0C" w14:textId="7CE0AEB5" w:rsidR="004339E6" w:rsidRPr="0004360B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D54824" w:rsidRP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0</w:t>
      </w:r>
      <w:r w:rsidR="00D54824" w:rsidRP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Pr="000436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1. Do zadań sekretarza należ</w:t>
      </w:r>
      <w:r w:rsidR="00FF64C6" w:rsidRPr="000436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</w:t>
      </w:r>
      <w:r w:rsidRPr="000436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szczególności:</w:t>
      </w:r>
    </w:p>
    <w:p w14:paraId="7148889C" w14:textId="77777777" w:rsidR="004339E6" w:rsidRPr="00D54824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sprawnego funkcjonowania urzędu i warunków jego działania;</w:t>
      </w:r>
    </w:p>
    <w:p w14:paraId="55B73984" w14:textId="501DC083" w:rsidR="00C51309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pracy urzędu</w:t>
      </w:r>
      <w:r w:rsidR="00711BA5"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szczególności informowanie wójta o konieczności dokonywania zmian personalnych</w:t>
      </w:r>
      <w:r w:rsidR="00C513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364BD7A" w14:textId="7ECE3DED" w:rsidR="006E283D" w:rsidRDefault="00711BA5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czasu pracy pracowników</w:t>
      </w:r>
      <w:r w:rsidR="006E28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6ADACEE" w14:textId="2B0C56A5" w:rsidR="004339E6" w:rsidRPr="00D54824" w:rsidRDefault="00711BA5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dbałość o wygląd budynku i jego otoczenia</w:t>
      </w:r>
      <w:r w:rsidR="00C513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4221B45" w14:textId="77777777" w:rsidR="004339E6" w:rsidRPr="00D54824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zakresów czynności pracowników;</w:t>
      </w:r>
    </w:p>
    <w:p w14:paraId="5B7D2020" w14:textId="77777777" w:rsidR="004339E6" w:rsidRPr="00D54824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projektów zmian w Regulaminie;</w:t>
      </w:r>
    </w:p>
    <w:p w14:paraId="6A46416A" w14:textId="77777777" w:rsidR="004339E6" w:rsidRPr="00D54824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sołectwami i zapewnienie udziału przedstawiciela rady na zebraniach wiejskich;</w:t>
      </w:r>
    </w:p>
    <w:p w14:paraId="24487EE3" w14:textId="13580000" w:rsidR="004339E6" w:rsidRPr="00D54824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czuwanie nad tokiem i terminowością załatwiania spraw w urzędzie;</w:t>
      </w:r>
    </w:p>
    <w:p w14:paraId="0C389C37" w14:textId="77777777" w:rsidR="004339E6" w:rsidRPr="00D54824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ogólny nadzór nad wykonywaniem przez pracowników czynności kancelaryjnych;</w:t>
      </w:r>
    </w:p>
    <w:p w14:paraId="72CDA3F9" w14:textId="77777777" w:rsidR="004339E6" w:rsidRPr="00D54824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koordynacja spraw związanych z okresową oceną pracowników;</w:t>
      </w:r>
    </w:p>
    <w:p w14:paraId="561877EC" w14:textId="77777777" w:rsidR="004339E6" w:rsidRPr="00D54824" w:rsidRDefault="004339E6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koordynacja i organizacja spraw związanych z wyborami, referendami i spisami powszechnymi;</w:t>
      </w:r>
    </w:p>
    <w:p w14:paraId="4ED2FF83" w14:textId="34711787" w:rsidR="00F00DC1" w:rsidRPr="00F57C82" w:rsidRDefault="00F00DC1" w:rsidP="003C1A6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7C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obsługi prawnej urzędu</w:t>
      </w:r>
      <w:r w:rsidR="00B16371" w:rsidRPr="00F57C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organów gminy;</w:t>
      </w:r>
    </w:p>
    <w:p w14:paraId="249B8936" w14:textId="3AEDBEBC" w:rsidR="004339E6" w:rsidRPr="00910EA3" w:rsidRDefault="004339E6" w:rsidP="00910EA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4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skarg i wniosków</w:t>
      </w:r>
      <w:r w:rsid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DEBB361" w14:textId="7F56EE1A" w:rsidR="004339E6" w:rsidRPr="0004360B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Sekretarz wykonuje czynności kierownika urzędu pod nieobecność wójta</w:t>
      </w:r>
      <w:r w:rsidR="00C51309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zastępcy wójta</w:t>
      </w:r>
      <w:r w:rsidR="0001062B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64D9D7A" w14:textId="77777777" w:rsidR="004339E6" w:rsidRPr="00FF64C6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7A9F3A4B" w14:textId="042878E2" w:rsidR="004339E6" w:rsidRPr="0004360B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Do zadań skarbnika należą w szczególności:</w:t>
      </w:r>
    </w:p>
    <w:p w14:paraId="498C3B71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pełnienie funkcji głównego księgowego budżetu;</w:t>
      </w:r>
    </w:p>
    <w:p w14:paraId="23D142FB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realizowanie budżetu gminy;</w:t>
      </w:r>
    </w:p>
    <w:p w14:paraId="2E03645C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projektu budżetu gminy oraz projektów jego zmian;</w:t>
      </w:r>
    </w:p>
    <w:p w14:paraId="532DFAB5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analizy budżetu i bieżące informowanie organów gminy o jego realizacji;</w:t>
      </w:r>
    </w:p>
    <w:p w14:paraId="25F7D111" w14:textId="74FF3DC3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kierownikom referatów oraz jednostek organizacyjnych wytycznych oraz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danych niezbędnych do opracowania projektu budżetu;</w:t>
      </w:r>
    </w:p>
    <w:p w14:paraId="2F1C2E73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prowadzeniem ewidencji mienia gminy;</w:t>
      </w:r>
    </w:p>
    <w:p w14:paraId="672ED13C" w14:textId="0C709B93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i kontrolowanie prawidłowego obiegu dokumentacji związanej z</w:t>
      </w:r>
      <w:r w:rsidR="005206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rachunkowością;</w:t>
      </w:r>
    </w:p>
    <w:p w14:paraId="0A1DD460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kontrolowanie działalności gospodarczej i finansowej prowadzonej przez gminę,</w:t>
      </w:r>
    </w:p>
    <w:p w14:paraId="356917BB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organami i instytucjami finansowymi i bankowymi;</w:t>
      </w:r>
    </w:p>
    <w:p w14:paraId="3554355E" w14:textId="6E98E165" w:rsidR="004339E6" w:rsidRPr="0001062B" w:rsidRDefault="005323E3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339E6"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sprawozdań z działalności budżetowej i finansowej gminy;</w:t>
      </w:r>
    </w:p>
    <w:p w14:paraId="7A901842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kontroli finansowej w jednostkach organizacyjnych gminy;</w:t>
      </w:r>
    </w:p>
    <w:p w14:paraId="04FF9643" w14:textId="77777777" w:rsidR="004339E6" w:rsidRPr="0001062B" w:rsidRDefault="004339E6" w:rsidP="003C1A6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wykonywanie kontroli w zakresie wykonywania budżetu w stosunku do jednostek organizacyjnych i pomocniczych gminy;</w:t>
      </w:r>
    </w:p>
    <w:p w14:paraId="6E9C64BB" w14:textId="355B5731" w:rsidR="00905903" w:rsidRPr="0001062B" w:rsidRDefault="00B45B1B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905903"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celowości i efektywności planowanych przez gminę przedsięwzięć gospodarczych, inwestycyjnych, itp.;</w:t>
      </w:r>
    </w:p>
    <w:p w14:paraId="7E8C787A" w14:textId="26EE4A92" w:rsidR="004339E6" w:rsidRPr="0001062B" w:rsidRDefault="004339E6" w:rsidP="003C1A6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innych zadań wynikających z przepisów prawa</w:t>
      </w:r>
      <w:r w:rsidR="00711BA5"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DF6DC19" w14:textId="77777777" w:rsidR="004339E6" w:rsidRPr="000E3A4F" w:rsidRDefault="004339E6" w:rsidP="004339E6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3266ADFC" w14:textId="77777777" w:rsidR="004339E6" w:rsidRPr="000E3A4F" w:rsidRDefault="004339E6" w:rsidP="004339E6">
      <w:pPr>
        <w:spacing w:after="0" w:line="240" w:lineRule="auto"/>
        <w:ind w:left="390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6F46B21F" w14:textId="14D2B1E3" w:rsidR="004339E6" w:rsidRPr="0001062B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V</w:t>
      </w:r>
    </w:p>
    <w:p w14:paraId="062C4D38" w14:textId="77777777" w:rsidR="004339E6" w:rsidRPr="0001062B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Zakresy zadań referatów i samodzielnych stanowisk pracy</w:t>
      </w:r>
    </w:p>
    <w:p w14:paraId="6C9B1DDB" w14:textId="77777777" w:rsidR="004339E6" w:rsidRPr="0001062B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D54376" w14:textId="1192DD33" w:rsidR="004339E6" w:rsidRPr="00A20512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205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1062B" w:rsidRPr="00A205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</w:t>
      </w:r>
      <w:r w:rsidRPr="00A205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wspólnych zadań dla wszystkich referatów i samodzielnych stanowisk pracy należą w szczególności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189C4BC" w14:textId="2C2F382B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 powierzonego zakresu, związanych z realizacją zadań i</w:t>
      </w:r>
      <w:r w:rsidR="005206B3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kompetencji wójta;</w:t>
      </w:r>
    </w:p>
    <w:p w14:paraId="0D4D22FD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właściwa i terminowa realizacja powierzonych zadań;</w:t>
      </w:r>
    </w:p>
    <w:p w14:paraId="0680E696" w14:textId="4F847CD0" w:rsidR="00905903" w:rsidRPr="00A20512" w:rsidRDefault="00905903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i rzetelne wykonywanie powierzonych obowiązków;</w:t>
      </w:r>
    </w:p>
    <w:p w14:paraId="6343EA59" w14:textId="0636FC7C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sprawnej obsługi interesantów;</w:t>
      </w:r>
    </w:p>
    <w:p w14:paraId="3F823924" w14:textId="20DF17DF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udział w opracowywaniu projektów planów rozwoju </w:t>
      </w:r>
      <w:proofErr w:type="spellStart"/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społeczno</w:t>
      </w:r>
      <w:proofErr w:type="spellEnd"/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gospodarczego gminy,</w:t>
      </w:r>
      <w:r w:rsidR="0001062B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strategii, raportu o stanie gminy</w:t>
      </w:r>
      <w:r w:rsidR="00B45B1B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planu zagospodarowania przestrzennego oraz</w:t>
      </w:r>
      <w:r w:rsidR="005206B3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budżetu gminy – w zakresie swojego działania; </w:t>
      </w:r>
    </w:p>
    <w:p w14:paraId="01D6E7A2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administracyjnych w sprawach indywidualnych z zakresu administracji publicznej w granicach upoważnienia udzielonego przez wójta;</w:t>
      </w:r>
    </w:p>
    <w:p w14:paraId="2C80E541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projektów przepisów gminnych;</w:t>
      </w:r>
    </w:p>
    <w:p w14:paraId="67E7B951" w14:textId="20B621AF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i rozpatrywanie skarg i wniosków obywateli, według właściwości;</w:t>
      </w:r>
    </w:p>
    <w:p w14:paraId="3FBD4CF1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organami samorządu, organami administracji rządowej, organizacjami społecznymi, w zakresie swojego działania;</w:t>
      </w:r>
    </w:p>
    <w:p w14:paraId="5C3D7E55" w14:textId="7CA4E19C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i współpraca z innymi komórkami organizacyjnymi urzędu przy</w:t>
      </w:r>
      <w:r w:rsidR="00DE2A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załatwianiu spraw, wymagających uzgodnień, udostępniania danych itp.;</w:t>
      </w:r>
    </w:p>
    <w:p w14:paraId="3E247957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zbioru przepisów prawnych dotyczących zakresu zadań danej komórki organizacyjnej oraz udzielanie obywatelom wyczerpującej informacji w tym zakresie;</w:t>
      </w:r>
    </w:p>
    <w:p w14:paraId="184FDF1E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zebrań wiejskich zgodnie z harmonogramem;</w:t>
      </w:r>
    </w:p>
    <w:p w14:paraId="4B2F3393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niezbędnych materiałów pod obrady rady;</w:t>
      </w:r>
    </w:p>
    <w:p w14:paraId="6CDA78A6" w14:textId="04524A38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odpowiedzi na wnioski i zapytania mieszkańców oraz wnioski i</w:t>
      </w:r>
      <w:r w:rsidR="005206B3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interpelacje radnych;</w:t>
      </w:r>
    </w:p>
    <w:p w14:paraId="145367E0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współudział w organizowaniu festynów, spotkań, uroczystości o zasięgu gminnym;</w:t>
      </w:r>
    </w:p>
    <w:p w14:paraId="5EC4C1AF" w14:textId="6C169AA2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na bieżąco informacji dotyczących planowanych, realizowanych i</w:t>
      </w:r>
      <w:r w:rsidR="005206B3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wykonanych zadań,</w:t>
      </w:r>
    </w:p>
    <w:p w14:paraId="3D473117" w14:textId="77777777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terminowe i rzetelne sporządzanie wymaganych sprawozdań, informacji, ocen i analiz;</w:t>
      </w:r>
    </w:p>
    <w:p w14:paraId="6F330303" w14:textId="73722162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wszechstronna znajomość obowiązujących na stanowisku pracy przepisów prawa oraz</w:t>
      </w:r>
      <w:r w:rsidR="005206B3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 przestrzeganie;</w:t>
      </w:r>
    </w:p>
    <w:p w14:paraId="13078B1F" w14:textId="4826CE89" w:rsidR="004339E6" w:rsidRPr="00A20512" w:rsidRDefault="004339E6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pogłębianie swojej wiedzy i systematyczne podnoszenie kwalifikacji zawodowych</w:t>
      </w:r>
      <w:r w:rsidR="00905903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F07C16" w14:textId="1DA6C5B9" w:rsidR="00905903" w:rsidRPr="00A20512" w:rsidRDefault="00905903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informowanie przełożonych o zagrożeniach w realizacji powierzonych zadań i</w:t>
      </w:r>
      <w:r w:rsidR="005206B3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obowiązków</w:t>
      </w:r>
      <w:r w:rsidR="00A20512" w:rsidRPr="00A205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CC6E2A8" w14:textId="0501FF25" w:rsidR="00A20512" w:rsidRDefault="00A20512" w:rsidP="00CF3D9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terminowe umieszczanie w Biuletynie Informacji Publicznej obowiązkowych treści wynikających z powierzonego zakresu zadań</w:t>
      </w:r>
      <w:r w:rsidR="002162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7EEAB15" w14:textId="48C6D594" w:rsidR="0021628D" w:rsidRPr="0021628D" w:rsidRDefault="0021628D" w:rsidP="00CF3D91">
      <w:pPr>
        <w:pStyle w:val="Akapitzlist"/>
        <w:numPr>
          <w:ilvl w:val="0"/>
          <w:numId w:val="7"/>
        </w:numPr>
        <w:ind w:left="426"/>
        <w:jc w:val="both"/>
        <w:rPr>
          <w:rFonts w:eastAsia="Times New Roman" w:cs="Times New Roman"/>
          <w:kern w:val="0"/>
          <w:lang w:eastAsia="pl-PL"/>
        </w:rPr>
      </w:pPr>
      <w:r w:rsidRPr="0021628D">
        <w:rPr>
          <w:rFonts w:eastAsia="Times New Roman" w:cs="Times New Roman"/>
          <w:kern w:val="0"/>
          <w:lang w:eastAsia="pl-PL"/>
        </w:rPr>
        <w:t>współdziałania przy procesie likwidacji szkód w majątku gminnym.</w:t>
      </w:r>
    </w:p>
    <w:p w14:paraId="2370CFA6" w14:textId="77777777" w:rsidR="004339E6" w:rsidRPr="00C90410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DACD4D" w14:textId="12D136D9" w:rsidR="004339E6" w:rsidRPr="0001062B" w:rsidRDefault="004339E6" w:rsidP="00CF3D91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3A4F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  <w:t xml:space="preserve">    </w:t>
      </w:r>
      <w:r w:rsidRPr="006540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1062B" w:rsidRPr="006540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010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kompetencji i obowiązków kierowników komórek organizacyjnych urzędu </w:t>
      </w:r>
      <w:r w:rsidR="0001062B" w:rsidRPr="00010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  <w:r w:rsidRPr="00010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należą w szczególności</w:t>
      </w: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A02CD14" w14:textId="0C0BF6C5" w:rsidR="004339E6" w:rsidRPr="0002665D" w:rsidRDefault="00FF64C6" w:rsidP="00CF3D91">
      <w:pPr>
        <w:numPr>
          <w:ilvl w:val="0"/>
          <w:numId w:val="17"/>
        </w:num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kierowanie </w:t>
      </w:r>
      <w:r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pracą </w:t>
      </w:r>
      <w:r w:rsidR="004339E6"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podległych pracowników;</w:t>
      </w:r>
    </w:p>
    <w:p w14:paraId="78824464" w14:textId="77777777" w:rsidR="004339E6" w:rsidRPr="0002665D" w:rsidRDefault="004339E6" w:rsidP="00CF3D91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organizowanie pracy i podział zadań pomiędzy podległych pracowników;</w:t>
      </w:r>
    </w:p>
    <w:p w14:paraId="38869F26" w14:textId="77777777" w:rsidR="004339E6" w:rsidRPr="0002665D" w:rsidRDefault="004339E6" w:rsidP="00CF3D91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dbałość o zapewnienie właściwych warunków pracy podległym pracownikom;</w:t>
      </w:r>
    </w:p>
    <w:p w14:paraId="1F944129" w14:textId="77777777" w:rsidR="004339E6" w:rsidRPr="0002665D" w:rsidRDefault="004339E6" w:rsidP="00CF3D91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kontroli prawidłowości realizacji zadań przez podległych pracowników;</w:t>
      </w:r>
    </w:p>
    <w:p w14:paraId="159478E5" w14:textId="281B561F" w:rsidR="004339E6" w:rsidRPr="0002665D" w:rsidRDefault="004339E6" w:rsidP="00CF3D91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właściwej organizacji pracy referatu</w:t>
      </w:r>
      <w:r w:rsidR="00905903"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BEEA91A" w14:textId="495330E3" w:rsidR="004339E6" w:rsidRPr="0002665D" w:rsidRDefault="004339E6" w:rsidP="00CF3D91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zgłaszanie sekretarzowi</w:t>
      </w:r>
      <w:r w:rsidR="00CF103D"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</w:t>
      </w:r>
      <w:r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propozycji zmian zakresów czynności</w:t>
      </w:r>
      <w:r w:rsidR="0001062B"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podległych pracowników;</w:t>
      </w:r>
      <w:r w:rsidR="00905903" w:rsidRPr="0002665D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DA4854" w14:textId="77777777" w:rsidR="004339E6" w:rsidRPr="0001062B" w:rsidRDefault="004339E6" w:rsidP="00CF3D91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ocen kwalifikacyjnych pracowników referatu;</w:t>
      </w:r>
    </w:p>
    <w:p w14:paraId="0A1577FD" w14:textId="77777777" w:rsidR="004339E6" w:rsidRPr="0001062B" w:rsidRDefault="004339E6" w:rsidP="00CF3D91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06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uczestnictwo w sesjach rady oraz posiedzeniach komisji rady w razie potrzeby.</w:t>
      </w:r>
    </w:p>
    <w:p w14:paraId="74A8E499" w14:textId="77777777" w:rsidR="004339E6" w:rsidRPr="000473D9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E7C470" w14:textId="7C06148D" w:rsidR="00CD2961" w:rsidRPr="000473D9" w:rsidRDefault="004339E6" w:rsidP="00635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200526333"/>
      <w:bookmarkStart w:id="5" w:name="_Hlk199509925"/>
      <w:r w:rsidRPr="000473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DA2FDC" w:rsidRPr="000473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C90410" w:rsidRPr="000473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bookmarkEnd w:id="4"/>
      <w:r w:rsidRPr="000473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</w:t>
      </w:r>
      <w:r w:rsidR="00CD2961" w:rsidRPr="00047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zadań Referatu Finansowo-Księgowego należą w szczególności prowadzenie spraw z zakresu</w:t>
      </w:r>
      <w:r w:rsidR="00CD2961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B67D76D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1. opracowywania projektów uchwał budżetowych;</w:t>
      </w:r>
    </w:p>
    <w:p w14:paraId="49C0492A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2. ksiąg rachunkowych jednostki, zgodnie z obowiązującymi zasadami rachunkowości;</w:t>
      </w:r>
    </w:p>
    <w:p w14:paraId="70C39E8E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3. egzekucji zaległych zobowiązań podatkowych i niepodatkowych;</w:t>
      </w:r>
    </w:p>
    <w:p w14:paraId="1BA6A6AC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4. naliczania płac dla pracowników i zleceniobiorców urzędu oraz rozliczeń z Urzędem Skarbowym i ZUS;</w:t>
      </w:r>
    </w:p>
    <w:p w14:paraId="6354DC57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5. obsługi finansowej jednostki;</w:t>
      </w:r>
    </w:p>
    <w:p w14:paraId="4995D6DD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6 kontroli gospodarowania drukami ścisłego zarachowania</w:t>
      </w:r>
    </w:p>
    <w:p w14:paraId="1460AD49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7. kontroli i nadzoru nad gospodarką finansową gminnych jednostek organizacyjnych;</w:t>
      </w:r>
    </w:p>
    <w:p w14:paraId="5BE48A8E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8. podatku od towarów i usług VAT, w tym ewidencji sprzedaży, rejestrów i księgowania;</w:t>
      </w:r>
    </w:p>
    <w:p w14:paraId="69A45CE6" w14:textId="77777777" w:rsidR="00CD2961" w:rsidRPr="000473D9" w:rsidRDefault="00CD2961" w:rsidP="0063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ewidencji dochodów z tytułu: najmu lokali, mieszkań i gruntów komunalnych, opłat za zajęcie pasa drogowego, użytkowania wieczystego, opłaty </w:t>
      </w:r>
      <w:proofErr w:type="spellStart"/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przekształceniowej</w:t>
      </w:r>
      <w:proofErr w:type="spellEnd"/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opłaty </w:t>
      </w:r>
      <w:proofErr w:type="spellStart"/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adiacenckiej</w:t>
      </w:r>
      <w:proofErr w:type="spellEnd"/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planistycznej;</w:t>
      </w:r>
    </w:p>
    <w:p w14:paraId="618CD24C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10. udzielania pomocy publicznej;</w:t>
      </w:r>
    </w:p>
    <w:p w14:paraId="726C9947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11. obsługi Pracowniczej Kasy Zapomogowo – Pożyczkowej;</w:t>
      </w:r>
    </w:p>
    <w:p w14:paraId="4B4139AB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12. sporządzania sprawozdań dotyczących spraw budżetowych, opłat oraz GUS;</w:t>
      </w:r>
    </w:p>
    <w:p w14:paraId="204E3F26" w14:textId="4D645461" w:rsidR="00CD2961" w:rsidRPr="000473D9" w:rsidRDefault="00CD2961" w:rsidP="0063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="000473D9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księgowej środków trwałych</w:t>
      </w: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6" w:name="_Hlk200527152"/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środków trwałych i wartości niematerialnych i prawnych</w:t>
      </w:r>
      <w:bookmarkEnd w:id="6"/>
      <w:r w:rsidR="000473D9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73D9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rozliczania inwentaryzacji </w:t>
      </w:r>
      <w:bookmarkStart w:id="7" w:name="_Hlk200527865"/>
      <w:r w:rsidR="000473D9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składników majątkowych </w:t>
      </w:r>
      <w:bookmarkEnd w:id="7"/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sporządzanie sprawozdań o ruchu środków trwałych;</w:t>
      </w:r>
    </w:p>
    <w:p w14:paraId="74D9491A" w14:textId="43E451EC" w:rsidR="00CD2961" w:rsidRPr="000473D9" w:rsidRDefault="00CD2961" w:rsidP="00635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14. sporządzanie długoterminowych prognoz wolnych środków, opracowanie analiz zdolności finansowej gminy z uwzględnieniem skutków dotychczasowych i przyszłych zobowiązań zwrotnych</w:t>
      </w:r>
      <w:r w:rsidR="006356D3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D66268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A0248" w14:textId="311FFFE7" w:rsidR="00CD2961" w:rsidRPr="000473D9" w:rsidRDefault="006356D3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§35. </w:t>
      </w:r>
      <w:r w:rsidR="00CD2961" w:rsidRPr="00047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zadań Referatu Podatków i Opłat Lokalnych należą w szczególności prowadzenie spraw z zakresu</w:t>
      </w:r>
      <w:r w:rsidR="00CD2961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686371B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1. opracowywania projektów uchwał budżetowych;</w:t>
      </w:r>
    </w:p>
    <w:p w14:paraId="15FCF46E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2. wymiaru i księgowości podatków i opłat lokalnych;</w:t>
      </w:r>
    </w:p>
    <w:p w14:paraId="2439EFE9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3. kontroli i oględzin nieruchomości zgłoszonych do opodatkowania;</w:t>
      </w:r>
    </w:p>
    <w:p w14:paraId="5DB59037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4. nadzoru nad inkasentem i rozliczanie go z podatków i opłat lokalnych;</w:t>
      </w:r>
    </w:p>
    <w:p w14:paraId="196A6E44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5. wydawaniem zaświadczeń o stanie majątkowym w zakresie podatków i opłat;</w:t>
      </w:r>
    </w:p>
    <w:p w14:paraId="2314E9D7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6. zwrotu podatku akcyzowego zawartego w cenie oleju napędowego zużywanego do produkcji rolnej;</w:t>
      </w:r>
    </w:p>
    <w:p w14:paraId="745BAD5A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7. udzielania pomocy publicznej;</w:t>
      </w:r>
    </w:p>
    <w:p w14:paraId="7C164423" w14:textId="5CF219DC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8. sporządzania sprawozdań dotyczących podatków i opłat oraz GUS</w:t>
      </w:r>
      <w:r w:rsidR="00CF3D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40E906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388430" w14:textId="1E816537" w:rsidR="00CD2961" w:rsidRPr="000473D9" w:rsidRDefault="006356D3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§36. </w:t>
      </w:r>
      <w:r w:rsidR="00CD2961" w:rsidRPr="00047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zadań Referatu Usług Wspólnych należą w szczególności prowadzenie spraw </w:t>
      </w:r>
      <w:proofErr w:type="gramStart"/>
      <w:r w:rsidR="00CD2961" w:rsidRPr="00047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9336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D2961" w:rsidRPr="00047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zakresu</w:t>
      </w:r>
      <w:proofErr w:type="gramEnd"/>
      <w:r w:rsidR="00CD2961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9340CC4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1. opracowywania projektów uchwał budżetowych;</w:t>
      </w:r>
    </w:p>
    <w:p w14:paraId="7CDA812F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2. ksiąg rachunkowych jednostek oświatowych, zgodnie z obowiązującymi zasadami rachunkowości;</w:t>
      </w:r>
    </w:p>
    <w:p w14:paraId="659ADAF0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naliczania płac dla pracowników i zleceniobiorców jednostek oświatowych gminy oraz rozliczeń z Urzędem Skarbowym i ZUS;</w:t>
      </w:r>
    </w:p>
    <w:p w14:paraId="00CE1490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4. ubezpieczeń pracowniczych;</w:t>
      </w:r>
    </w:p>
    <w:p w14:paraId="7CF796F3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5. obsługi finansowej gminnych jednostek oświatowych;</w:t>
      </w:r>
    </w:p>
    <w:p w14:paraId="4166E2C9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podatku od towarów i usług VAT, w tym ewidencji sprzedaży, rejestrów i księgowania jednostek oświatowych;</w:t>
      </w:r>
    </w:p>
    <w:p w14:paraId="23171DCD" w14:textId="77777777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sporządzania sprawozdań dotyczących spraw </w:t>
      </w:r>
      <w:proofErr w:type="gramStart"/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budżetowych,</w:t>
      </w:r>
      <w:proofErr w:type="gramEnd"/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GUS;</w:t>
      </w:r>
    </w:p>
    <w:p w14:paraId="48DF00B6" w14:textId="3ACB2A19" w:rsidR="00CD2961" w:rsidRPr="000473D9" w:rsidRDefault="00CD2961" w:rsidP="0063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8. rozliczania funduszu sołeckiego</w:t>
      </w:r>
      <w:r w:rsidR="000473D9"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382ED3" w14:textId="77777777" w:rsidR="00910EA3" w:rsidRDefault="00910EA3" w:rsidP="000A0AA0">
      <w:pPr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  <w:bookmarkStart w:id="8" w:name="_Hlk177472953"/>
      <w:bookmarkEnd w:id="5"/>
    </w:p>
    <w:p w14:paraId="5407FEE6" w14:textId="2269401A" w:rsidR="000A0AA0" w:rsidRPr="000A0AA0" w:rsidRDefault="004339E6" w:rsidP="000A0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9" w:name="_Hlk200617044"/>
      <w:bookmarkStart w:id="10" w:name="_Hlk189567995"/>
      <w:r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bookmarkEnd w:id="9"/>
      <w:r w:rsidR="004C014E"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0A0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A0AA0" w:rsidRPr="000A0AA0">
        <w:rPr>
          <w:rFonts w:ascii="Times New Roman" w:hAnsi="Times New Roman" w:cs="Times New Roman"/>
          <w:b/>
          <w:bCs/>
          <w:sz w:val="24"/>
          <w:szCs w:val="24"/>
          <w:lang w:eastAsia="pl-PL"/>
          <w14:ligatures w14:val="none"/>
        </w:rPr>
        <w:t>Do zadań Referatu Gospodarki Komunalnej należą w szczególności prowadzenie spraw z zakresu</w:t>
      </w:r>
      <w:r w:rsidR="000A0AA0" w:rsidRPr="000A0AA0">
        <w:rPr>
          <w:rFonts w:ascii="Times New Roman" w:hAnsi="Times New Roman" w:cs="Times New Roman"/>
          <w:sz w:val="24"/>
          <w:szCs w:val="24"/>
          <w:lang w:eastAsia="pl-PL"/>
          <w14:ligatures w14:val="none"/>
        </w:rPr>
        <w:t>:</w:t>
      </w:r>
    </w:p>
    <w:p w14:paraId="51CAB31E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gospodarowania i zarządzania gruntami mienia komunalnego, w tym ich zbywaniem, oddawaniem w użytkowanie wieczyste, użytkowaniem, dzierżawą, najmem, użyczaniem, oddawaniem w trwały zarząd oraz ich przeznaczaniem na cele szczególne;</w:t>
      </w:r>
    </w:p>
    <w:p w14:paraId="68465F83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ustalania wartości, cen i opłat za korzystanie z nieruchomości określonych w pkt 1;</w:t>
      </w:r>
    </w:p>
    <w:p w14:paraId="6ECB07B8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wydawania decyzji o warunkach zabudowy i zagospodarowania przestrzennego;</w:t>
      </w:r>
    </w:p>
    <w:p w14:paraId="7DF40398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gospodarowania zasobami lokali mieszkalnych i użytkowych mienia komunalnego;</w:t>
      </w:r>
    </w:p>
    <w:p w14:paraId="153AD1D6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nadawania numerów porządkowych nieruchomościom i prowadzeniem ewidencji nazewnictwa ulic i placów;</w:t>
      </w:r>
    </w:p>
    <w:p w14:paraId="0C90BCB6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wydawania decyzji o lokalizacji inwestycji celu publicznego;</w:t>
      </w:r>
    </w:p>
    <w:p w14:paraId="27A44DE9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podziałów i rozgraniczenia nieruchomości;</w:t>
      </w:r>
    </w:p>
    <w:p w14:paraId="654DBB89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przyznawania odszkodowań za przejęte grunty; </w:t>
      </w:r>
    </w:p>
    <w:p w14:paraId="72205314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użytkowania wieczystego (przekształcenia własnościowe);</w:t>
      </w:r>
    </w:p>
    <w:p w14:paraId="5D201E13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opłat </w:t>
      </w:r>
      <w:proofErr w:type="spellStart"/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adiacenckich</w:t>
      </w:r>
      <w:proofErr w:type="spellEnd"/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;</w:t>
      </w:r>
      <w:r w:rsidRPr="000A0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2EA9D3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</w:rPr>
        <w:t>najmu, dzierżawy, użyczenia mienia Gminy</w:t>
      </w: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;</w:t>
      </w:r>
    </w:p>
    <w:p w14:paraId="7D35E535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ustalania stawek czynszów i opłat za lokale mieszkalne i użytkowe;</w:t>
      </w:r>
    </w:p>
    <w:p w14:paraId="17A70F21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podziałów geodezyjnych i scalania gruntów;</w:t>
      </w:r>
    </w:p>
    <w:p w14:paraId="7EFC159D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prowadzenie rejestru decyzji o warunkach zabudowy i zagospodarowania terenu oraz lokalizacji inwestycji celu publicznego;</w:t>
      </w:r>
    </w:p>
    <w:p w14:paraId="27D623D2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koordynacji i nadzoru nad </w:t>
      </w:r>
      <w:bookmarkStart w:id="11" w:name="_Hlk177311447"/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wykonywaniem zadań związanych z prowadzeniem remontów realizowanych z budżetu gminy;</w:t>
      </w:r>
      <w:bookmarkEnd w:id="11"/>
    </w:p>
    <w:p w14:paraId="5D28E576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bookmarkStart w:id="12" w:name="_Hlk177311742"/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współdziałania z kierownikami jednostek organizacyjnych gminy w sprawach zabezpieczenia i prowadzenia prawidłowej gospodarki mieniem</w:t>
      </w:r>
      <w:bookmarkEnd w:id="12"/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;</w:t>
      </w:r>
    </w:p>
    <w:p w14:paraId="04F7C639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sporządzania i zmian planów zagospodarowania przestrzennego gminy;</w:t>
      </w:r>
    </w:p>
    <w:p w14:paraId="307C30D4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sporządzania i zmian studium uwarunkowań i kierunków zagospodarowania przestrzennego gminy;</w:t>
      </w:r>
    </w:p>
    <w:p w14:paraId="276A10BB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planu ogólnego gminy;</w:t>
      </w:r>
    </w:p>
    <w:p w14:paraId="2B109600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rent planistycznych;    </w:t>
      </w:r>
    </w:p>
    <w:p w14:paraId="36573D17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lokalnego transportu zbiorowego na terenie gminy,</w:t>
      </w:r>
    </w:p>
    <w:p w14:paraId="4BCF72F2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organizacji i rozliczania kosztów dowozu do szkół uczniów na terenie gminy oraz dowozu uczniów z gminy na konkursy, turnieje zawody, itp. dofinansowywane z budżetu gminy,</w:t>
      </w:r>
    </w:p>
    <w:p w14:paraId="707994B7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wydawania wypisów i wyrysów z miejscowych planów zagospodarowania przestrzennego gminy; </w:t>
      </w:r>
    </w:p>
    <w:p w14:paraId="034B126A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wydawania zaświadczeń o przeznaczeniu nieruchomości i zaświadczeń o rewitalizacji;</w:t>
      </w:r>
    </w:p>
    <w:p w14:paraId="720E2F91" w14:textId="77777777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zaopatrzenia energetycznego gminy;</w:t>
      </w:r>
    </w:p>
    <w:p w14:paraId="2543BD53" w14:textId="2616FD55" w:rsidR="000A0AA0" w:rsidRPr="000A0AA0" w:rsidRDefault="000A0AA0" w:rsidP="000A0AA0">
      <w:pPr>
        <w:numPr>
          <w:ilvl w:val="0"/>
          <w:numId w:val="64"/>
        </w:numPr>
        <w:spacing w:after="0" w:line="240" w:lineRule="auto"/>
        <w:ind w:left="644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oświetlenia ulicznego gminy</w:t>
      </w:r>
      <w:r w:rsidR="00CF3D91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.</w:t>
      </w:r>
    </w:p>
    <w:p w14:paraId="32C2D612" w14:textId="77777777" w:rsidR="000A0AA0" w:rsidRDefault="000A0AA0" w:rsidP="000A0AA0">
      <w:pPr>
        <w:jc w:val="both"/>
      </w:pPr>
      <w:r>
        <w:rPr>
          <w:rFonts w:ascii="Times New Roman" w:hAnsi="Times New Roman" w:cs="Times New Roman"/>
          <w:color w:val="FF0000"/>
          <w:sz w:val="24"/>
          <w:szCs w:val="24"/>
          <w:lang w:eastAsia="pl-PL"/>
          <w14:ligatures w14:val="none"/>
        </w:rPr>
        <w:t> </w:t>
      </w:r>
    </w:p>
    <w:bookmarkEnd w:id="10"/>
    <w:p w14:paraId="02D1743C" w14:textId="77777777" w:rsidR="002F04F0" w:rsidRDefault="002F04F0" w:rsidP="004339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DDE210D" w14:textId="2A2AC0EC" w:rsidR="002F04F0" w:rsidRPr="000A0AA0" w:rsidRDefault="002F04F0" w:rsidP="009336B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A0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</w:t>
      </w:r>
      <w:r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§3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0A0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zadań Referatu </w:t>
      </w:r>
      <w:r w:rsidR="00D37BF8"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Ochrony </w:t>
      </w:r>
      <w:r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Środowiska należy w szczególności</w:t>
      </w:r>
      <w:r w:rsidR="00A42494"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bookmarkStart w:id="13" w:name="_Hlk189653582"/>
      <w:r w:rsidR="00A42494"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prowadzenie spraw z zakresu</w:t>
      </w:r>
      <w:r w:rsidRPr="000A0A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bookmarkEnd w:id="13"/>
    <w:p w14:paraId="0788B533" w14:textId="452FB93A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ochrony gruntów rolnych i leśnych i rekultywacji</w:t>
      </w:r>
      <w:r w:rsidR="00CF3D91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;</w:t>
      </w:r>
    </w:p>
    <w:p w14:paraId="229C2811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ochrony zabytków na terenie gminy;</w:t>
      </w:r>
    </w:p>
    <w:p w14:paraId="5BB9D30A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nadawania kategorii drogom gminnym;</w:t>
      </w:r>
    </w:p>
    <w:p w14:paraId="02E20FB0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decyzji o uwarunkowaniach środowiskowych; </w:t>
      </w:r>
    </w:p>
    <w:p w14:paraId="35807960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ochrony przeciwpowodziowej;</w:t>
      </w:r>
    </w:p>
    <w:p w14:paraId="1CBD38B0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ochrony i kształtowani środowiska naturalnego;</w:t>
      </w:r>
    </w:p>
    <w:p w14:paraId="22347621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wydawania pozwoleń na wycinkę drzew i krzewów;</w:t>
      </w:r>
    </w:p>
    <w:p w14:paraId="51A4A0AF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nadzoru nad wydobywaniem kopalin;</w:t>
      </w:r>
    </w:p>
    <w:p w14:paraId="33B54B77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nadzoru nad uprawą maku;</w:t>
      </w:r>
    </w:p>
    <w:p w14:paraId="4D1CF1AA" w14:textId="3ACE10D5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ustanawiania i utrzymania miejsc pamięci narodowej</w:t>
      </w:r>
      <w:r w:rsidR="00CF3D91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;</w:t>
      </w: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</w:p>
    <w:p w14:paraId="6A6FF400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zezwoleń na hodowlę psów ras niebezpiecznych; </w:t>
      </w:r>
    </w:p>
    <w:p w14:paraId="63F09DC2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utrzymania cmentarzy komunalnych;</w:t>
      </w:r>
    </w:p>
    <w:p w14:paraId="20E0FBB0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opieki na grobami i cmentarzami wojennymi;</w:t>
      </w:r>
    </w:p>
    <w:p w14:paraId="72244B1A" w14:textId="1D20A973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ustawy o utrzymaniu czystości i porządku oraz</w:t>
      </w:r>
      <w:r w:rsidR="00416329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</w:t>
      </w: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nadzoru nad realizacją obowiązków właścicieli nieruchomości związanych z utrzymaniem czystości i porządku;</w:t>
      </w:r>
    </w:p>
    <w:p w14:paraId="75621F2D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rejestru działalności regulowanej;</w:t>
      </w:r>
    </w:p>
    <w:p w14:paraId="5052EF91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gospodarki odpadami na terenie gminy;</w:t>
      </w:r>
    </w:p>
    <w:p w14:paraId="18BD6F03" w14:textId="15F378DC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ewidencji bezodpływowych zbiorników na nieczystości płynne, przydomowych oczyszczalni ścieków</w:t>
      </w:r>
      <w:r w:rsidR="00CF3D91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;</w:t>
      </w:r>
    </w:p>
    <w:p w14:paraId="7440DFB3" w14:textId="30F81833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opieki nad zwierzętami;</w:t>
      </w:r>
    </w:p>
    <w:p w14:paraId="365877B1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ewidencji umów na odbiór odpadów komunalnych;</w:t>
      </w:r>
    </w:p>
    <w:p w14:paraId="7AF4A494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deklaracji o wysokości opłaty za gospodarowanie odpadami komunalnymi składanych przez właścicieli nieruchomości;</w:t>
      </w:r>
    </w:p>
    <w:p w14:paraId="165AB575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koordynacji działań związanych z selektywną zbiórką odpadów komunalnych;</w:t>
      </w:r>
    </w:p>
    <w:p w14:paraId="30F00E5D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kontroli związanych z gospodarką odpadami oraz w zakresie przestrzegania przepisów dotyczących utrzymania czystości i porządku w gminie;</w:t>
      </w:r>
    </w:p>
    <w:p w14:paraId="0463DCDB" w14:textId="77777777" w:rsidR="000A0AA0" w:rsidRPr="000A0AA0" w:rsidRDefault="000A0AA0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eastAsia="Times New Roman"/>
        </w:rPr>
      </w:pPr>
      <w:r w:rsidRPr="000A0AA0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wprowadzania danych do Centralnej Ewidencji Emisyjności Budynków;</w:t>
      </w:r>
    </w:p>
    <w:p w14:paraId="025A6E45" w14:textId="6EBEA226" w:rsidR="00A36761" w:rsidRPr="00863C3D" w:rsidRDefault="00A36761" w:rsidP="000A0AA0">
      <w:pPr>
        <w:numPr>
          <w:ilvl w:val="0"/>
          <w:numId w:val="65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C3D">
        <w:rPr>
          <w:rFonts w:ascii="Times New Roman" w:eastAsia="Times New Roman" w:hAnsi="Times New Roman" w:cs="Times New Roman"/>
          <w:sz w:val="24"/>
          <w:szCs w:val="24"/>
        </w:rPr>
        <w:t>prowadzenie punktu Czyste Powietrze.</w:t>
      </w:r>
    </w:p>
    <w:p w14:paraId="1FCC95EE" w14:textId="77777777" w:rsidR="00CE1786" w:rsidRDefault="00CE1786" w:rsidP="004339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860FA65" w14:textId="0B1F623F" w:rsidR="00CE1786" w:rsidRPr="00C90410" w:rsidRDefault="00B93D7F" w:rsidP="00CE178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§3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Referatu Remontowo-Budowlanego należy w szczególności</w:t>
      </w:r>
      <w:r w:rsidR="00CE1786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prowadzenie spraw z zakresu:</w:t>
      </w:r>
    </w:p>
    <w:p w14:paraId="1DA333FE" w14:textId="391EF721" w:rsidR="0066745F" w:rsidRPr="00C90410" w:rsidRDefault="0066745F" w:rsidP="00C51309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utrzymani</w:t>
      </w:r>
      <w:r w:rsidR="00CE1786" w:rsidRPr="00C90410">
        <w:rPr>
          <w:rFonts w:eastAsia="Times New Roman" w:cs="Times New Roman"/>
          <w:kern w:val="0"/>
          <w:lang w:eastAsia="pl-PL"/>
        </w:rPr>
        <w:t>a</w:t>
      </w:r>
      <w:r w:rsidRPr="00C90410">
        <w:rPr>
          <w:rFonts w:eastAsia="Times New Roman" w:cs="Times New Roman"/>
          <w:kern w:val="0"/>
          <w:lang w:eastAsia="pl-PL"/>
        </w:rPr>
        <w:t xml:space="preserve"> gminnych obiektów użyteczności publicznej;</w:t>
      </w:r>
    </w:p>
    <w:p w14:paraId="190E5B03" w14:textId="5A667305" w:rsidR="0066745F" w:rsidRPr="00C90410" w:rsidRDefault="00BB05F7" w:rsidP="00C51309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 xml:space="preserve">planowania i </w:t>
      </w:r>
      <w:proofErr w:type="gramStart"/>
      <w:r w:rsidRPr="00C90410">
        <w:rPr>
          <w:rFonts w:eastAsia="Times New Roman" w:cs="Times New Roman"/>
          <w:kern w:val="0"/>
          <w:lang w:eastAsia="pl-PL"/>
        </w:rPr>
        <w:t xml:space="preserve">realizacji </w:t>
      </w:r>
      <w:r w:rsidR="00300A65" w:rsidRPr="00C90410">
        <w:rPr>
          <w:rFonts w:cs="Times New Roman"/>
        </w:rPr>
        <w:t xml:space="preserve"> </w:t>
      </w:r>
      <w:r w:rsidR="00C51309" w:rsidRPr="00C90410">
        <w:rPr>
          <w:rFonts w:eastAsia="Times New Roman" w:cs="Times New Roman"/>
          <w:kern w:val="0"/>
          <w:lang w:eastAsia="pl-PL"/>
        </w:rPr>
        <w:t>bieżąc</w:t>
      </w:r>
      <w:r w:rsidR="00CE1786" w:rsidRPr="00C90410">
        <w:rPr>
          <w:rFonts w:eastAsia="Times New Roman" w:cs="Times New Roman"/>
          <w:kern w:val="0"/>
          <w:lang w:eastAsia="pl-PL"/>
        </w:rPr>
        <w:t>ych</w:t>
      </w:r>
      <w:proofErr w:type="gramEnd"/>
      <w:r w:rsidR="00A226E6" w:rsidRPr="00C90410">
        <w:rPr>
          <w:rFonts w:eastAsia="Times New Roman" w:cs="Times New Roman"/>
          <w:kern w:val="0"/>
          <w:lang w:eastAsia="pl-PL"/>
        </w:rPr>
        <w:t xml:space="preserve"> remont</w:t>
      </w:r>
      <w:r w:rsidR="00CE1786" w:rsidRPr="00C90410">
        <w:rPr>
          <w:rFonts w:eastAsia="Times New Roman" w:cs="Times New Roman"/>
          <w:kern w:val="0"/>
          <w:lang w:eastAsia="pl-PL"/>
        </w:rPr>
        <w:t>ów</w:t>
      </w:r>
      <w:r w:rsidR="00A226E6" w:rsidRPr="00C90410">
        <w:rPr>
          <w:rFonts w:eastAsia="Times New Roman" w:cs="Times New Roman"/>
          <w:kern w:val="0"/>
          <w:lang w:eastAsia="pl-PL"/>
        </w:rPr>
        <w:t xml:space="preserve"> i</w:t>
      </w:r>
      <w:r w:rsidR="00C51309" w:rsidRPr="00C90410">
        <w:rPr>
          <w:rFonts w:eastAsia="Times New Roman" w:cs="Times New Roman"/>
          <w:kern w:val="0"/>
          <w:lang w:eastAsia="pl-PL"/>
        </w:rPr>
        <w:t xml:space="preserve"> </w:t>
      </w:r>
      <w:r w:rsidR="0066745F" w:rsidRPr="00C90410">
        <w:rPr>
          <w:rFonts w:eastAsia="Times New Roman" w:cs="Times New Roman"/>
          <w:kern w:val="0"/>
          <w:lang w:eastAsia="pl-PL"/>
        </w:rPr>
        <w:t>utrzymani</w:t>
      </w:r>
      <w:r w:rsidR="00CE1786" w:rsidRPr="00C90410">
        <w:rPr>
          <w:rFonts w:eastAsia="Times New Roman" w:cs="Times New Roman"/>
          <w:kern w:val="0"/>
          <w:lang w:eastAsia="pl-PL"/>
        </w:rPr>
        <w:t>a</w:t>
      </w:r>
      <w:r w:rsidR="0066745F" w:rsidRPr="00C90410">
        <w:rPr>
          <w:rFonts w:eastAsia="Times New Roman" w:cs="Times New Roman"/>
          <w:kern w:val="0"/>
          <w:lang w:eastAsia="pl-PL"/>
        </w:rPr>
        <w:t xml:space="preserve"> dróg gminnych i obiektów mostowych;</w:t>
      </w:r>
    </w:p>
    <w:p w14:paraId="56C63D5B" w14:textId="3F62C0E7" w:rsidR="0066745F" w:rsidRPr="00C90410" w:rsidRDefault="00C51309" w:rsidP="00C51309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 xml:space="preserve">zarządzania </w:t>
      </w:r>
      <w:r w:rsidR="0066745F" w:rsidRPr="00C90410">
        <w:rPr>
          <w:rFonts w:eastAsia="Times New Roman" w:cs="Times New Roman"/>
          <w:kern w:val="0"/>
          <w:lang w:eastAsia="pl-PL"/>
        </w:rPr>
        <w:t>d</w:t>
      </w:r>
      <w:r w:rsidRPr="00C90410">
        <w:rPr>
          <w:rFonts w:eastAsia="Times New Roman" w:cs="Times New Roman"/>
          <w:kern w:val="0"/>
          <w:lang w:eastAsia="pl-PL"/>
        </w:rPr>
        <w:t xml:space="preserve">rogami </w:t>
      </w:r>
      <w:r w:rsidR="0066745F" w:rsidRPr="00C90410">
        <w:rPr>
          <w:rFonts w:eastAsia="Times New Roman" w:cs="Times New Roman"/>
          <w:kern w:val="0"/>
          <w:lang w:eastAsia="pl-PL"/>
        </w:rPr>
        <w:t>i obiektami mostowymi;</w:t>
      </w:r>
    </w:p>
    <w:p w14:paraId="0E2CBFE7" w14:textId="225CD131" w:rsidR="0066745F" w:rsidRPr="00C90410" w:rsidRDefault="0066745F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nad</w:t>
      </w:r>
      <w:r w:rsidR="00CE1786" w:rsidRPr="00C90410">
        <w:rPr>
          <w:rFonts w:eastAsia="Times New Roman" w:cs="Times New Roman"/>
          <w:kern w:val="0"/>
          <w:lang w:eastAsia="pl-PL"/>
        </w:rPr>
        <w:t>zoru</w:t>
      </w:r>
      <w:r w:rsidRPr="00C90410">
        <w:rPr>
          <w:rFonts w:eastAsia="Times New Roman" w:cs="Times New Roman"/>
          <w:kern w:val="0"/>
          <w:lang w:eastAsia="pl-PL"/>
        </w:rPr>
        <w:t xml:space="preserve"> i koordynacj</w:t>
      </w:r>
      <w:r w:rsidR="00CE1786" w:rsidRPr="00C90410">
        <w:rPr>
          <w:rFonts w:eastAsia="Times New Roman" w:cs="Times New Roman"/>
          <w:kern w:val="0"/>
          <w:lang w:eastAsia="pl-PL"/>
        </w:rPr>
        <w:t>i</w:t>
      </w:r>
      <w:r w:rsidRPr="00C90410">
        <w:rPr>
          <w:rFonts w:eastAsia="Times New Roman" w:cs="Times New Roman"/>
          <w:kern w:val="0"/>
          <w:lang w:eastAsia="pl-PL"/>
        </w:rPr>
        <w:t xml:space="preserve"> budowy i utrzymania gminnej sieci urządzeń wodnych </w:t>
      </w:r>
      <w:r w:rsidR="00C51309" w:rsidRPr="00C90410">
        <w:rPr>
          <w:rFonts w:eastAsia="Times New Roman" w:cs="Times New Roman"/>
          <w:kern w:val="0"/>
          <w:lang w:eastAsia="pl-PL"/>
        </w:rPr>
        <w:t>i</w:t>
      </w:r>
      <w:r w:rsidR="00AD696B" w:rsidRPr="00C90410">
        <w:rPr>
          <w:rFonts w:eastAsia="Times New Roman" w:cs="Times New Roman"/>
          <w:kern w:val="0"/>
          <w:lang w:eastAsia="pl-PL"/>
        </w:rPr>
        <w:t> </w:t>
      </w:r>
      <w:r w:rsidRPr="00C90410">
        <w:rPr>
          <w:rFonts w:eastAsia="Times New Roman" w:cs="Times New Roman"/>
          <w:kern w:val="0"/>
          <w:lang w:eastAsia="pl-PL"/>
        </w:rPr>
        <w:t>melioracyjnych;</w:t>
      </w:r>
    </w:p>
    <w:p w14:paraId="65CAAD59" w14:textId="5DD2046A" w:rsidR="0066745F" w:rsidRPr="00C90410" w:rsidRDefault="0066745F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kontroli technicznej i sprawności gminnych obiektów drogowych</w:t>
      </w:r>
      <w:r w:rsidR="00C51309" w:rsidRPr="00C90410">
        <w:rPr>
          <w:rFonts w:eastAsia="Times New Roman" w:cs="Times New Roman"/>
          <w:kern w:val="0"/>
          <w:lang w:eastAsia="pl-PL"/>
        </w:rPr>
        <w:t xml:space="preserve"> </w:t>
      </w:r>
      <w:r w:rsidRPr="00C90410">
        <w:rPr>
          <w:rFonts w:eastAsia="Times New Roman" w:cs="Times New Roman"/>
          <w:kern w:val="0"/>
          <w:lang w:eastAsia="pl-PL"/>
        </w:rPr>
        <w:t>i</w:t>
      </w:r>
      <w:r w:rsidR="00AD696B" w:rsidRPr="00C90410">
        <w:rPr>
          <w:rFonts w:eastAsia="Times New Roman" w:cs="Times New Roman"/>
          <w:kern w:val="0"/>
          <w:lang w:eastAsia="pl-PL"/>
        </w:rPr>
        <w:t> </w:t>
      </w:r>
      <w:r w:rsidRPr="00C90410">
        <w:rPr>
          <w:rFonts w:eastAsia="Times New Roman" w:cs="Times New Roman"/>
          <w:kern w:val="0"/>
          <w:lang w:eastAsia="pl-PL"/>
        </w:rPr>
        <w:t>mostowych;</w:t>
      </w:r>
    </w:p>
    <w:p w14:paraId="2B692485" w14:textId="5D004F84" w:rsidR="0066745F" w:rsidRPr="00C90410" w:rsidRDefault="0066745F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ochrony przeciwpowodziowej;</w:t>
      </w:r>
    </w:p>
    <w:p w14:paraId="7A00F278" w14:textId="19FA2E81" w:rsidR="00C51309" w:rsidRPr="00C90410" w:rsidRDefault="00C51309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realizacj</w:t>
      </w:r>
      <w:r w:rsidR="00CE1786" w:rsidRPr="00C90410">
        <w:rPr>
          <w:rFonts w:eastAsia="Times New Roman" w:cs="Times New Roman"/>
          <w:kern w:val="0"/>
          <w:lang w:eastAsia="pl-PL"/>
        </w:rPr>
        <w:t>i</w:t>
      </w:r>
      <w:r w:rsidRPr="00C90410">
        <w:rPr>
          <w:rFonts w:eastAsia="Times New Roman" w:cs="Times New Roman"/>
          <w:kern w:val="0"/>
          <w:lang w:eastAsia="pl-PL"/>
        </w:rPr>
        <w:t xml:space="preserve"> inwestycji budowlanych i remontów </w:t>
      </w:r>
      <w:r w:rsidR="00CE1786" w:rsidRPr="00C90410">
        <w:rPr>
          <w:rFonts w:eastAsia="Times New Roman" w:cs="Times New Roman"/>
          <w:kern w:val="0"/>
          <w:lang w:eastAsia="pl-PL"/>
        </w:rPr>
        <w:t>finansowanych</w:t>
      </w:r>
      <w:r w:rsidRPr="00C90410">
        <w:rPr>
          <w:rFonts w:eastAsia="Times New Roman" w:cs="Times New Roman"/>
          <w:kern w:val="0"/>
          <w:lang w:eastAsia="pl-PL"/>
        </w:rPr>
        <w:t xml:space="preserve"> z budżetu gminy lub</w:t>
      </w:r>
      <w:r w:rsidR="00AD696B" w:rsidRPr="00C90410">
        <w:rPr>
          <w:rFonts w:eastAsia="Times New Roman" w:cs="Times New Roman"/>
          <w:kern w:val="0"/>
          <w:lang w:eastAsia="pl-PL"/>
        </w:rPr>
        <w:t> </w:t>
      </w:r>
      <w:r w:rsidRPr="00C90410">
        <w:rPr>
          <w:rFonts w:eastAsia="Times New Roman" w:cs="Times New Roman"/>
          <w:kern w:val="0"/>
          <w:lang w:eastAsia="pl-PL"/>
        </w:rPr>
        <w:t>innych środków pozyskanych przez gminę;</w:t>
      </w:r>
    </w:p>
    <w:p w14:paraId="1893D0E1" w14:textId="25B7DA18" w:rsidR="004C014E" w:rsidRPr="00C90410" w:rsidRDefault="00C51309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gromadzeni</w:t>
      </w:r>
      <w:r w:rsidR="00CE1786" w:rsidRPr="00C90410">
        <w:rPr>
          <w:rFonts w:eastAsia="Times New Roman" w:cs="Times New Roman"/>
          <w:kern w:val="0"/>
          <w:lang w:eastAsia="pl-PL"/>
        </w:rPr>
        <w:t>a</w:t>
      </w:r>
      <w:r w:rsidRPr="00C90410">
        <w:rPr>
          <w:rFonts w:eastAsia="Times New Roman" w:cs="Times New Roman"/>
          <w:kern w:val="0"/>
          <w:lang w:eastAsia="pl-PL"/>
        </w:rPr>
        <w:t xml:space="preserve"> dokumentacji </w:t>
      </w:r>
      <w:r w:rsidR="00A226E6" w:rsidRPr="00C90410">
        <w:rPr>
          <w:rFonts w:eastAsia="Times New Roman" w:cs="Times New Roman"/>
          <w:kern w:val="0"/>
          <w:lang w:eastAsia="pl-PL"/>
        </w:rPr>
        <w:t xml:space="preserve">dotyczącej </w:t>
      </w:r>
      <w:r w:rsidRPr="00C90410">
        <w:rPr>
          <w:rFonts w:eastAsia="Times New Roman" w:cs="Times New Roman"/>
          <w:kern w:val="0"/>
          <w:lang w:eastAsia="pl-PL"/>
        </w:rPr>
        <w:t>prowadzonych przez gminę inwestycji i</w:t>
      </w:r>
      <w:r w:rsidR="00AD696B" w:rsidRPr="00C90410">
        <w:rPr>
          <w:rFonts w:eastAsia="Times New Roman" w:cs="Times New Roman"/>
          <w:kern w:val="0"/>
          <w:lang w:eastAsia="pl-PL"/>
        </w:rPr>
        <w:t> </w:t>
      </w:r>
      <w:r w:rsidRPr="00C90410">
        <w:rPr>
          <w:rFonts w:eastAsia="Times New Roman" w:cs="Times New Roman"/>
          <w:kern w:val="0"/>
          <w:lang w:eastAsia="pl-PL"/>
        </w:rPr>
        <w:t>remontów;</w:t>
      </w:r>
    </w:p>
    <w:p w14:paraId="30D1A941" w14:textId="7D8392BC" w:rsidR="00C51309" w:rsidRPr="00C90410" w:rsidRDefault="00C51309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 xml:space="preserve">okresowych przeglądów budowlanych </w:t>
      </w:r>
      <w:r w:rsidR="00CE1786" w:rsidRPr="00C90410">
        <w:rPr>
          <w:rFonts w:eastAsia="Times New Roman" w:cs="Times New Roman"/>
          <w:kern w:val="0"/>
          <w:lang w:eastAsia="pl-PL"/>
        </w:rPr>
        <w:t>i</w:t>
      </w:r>
      <w:r w:rsidRPr="00C90410">
        <w:rPr>
          <w:rFonts w:eastAsia="Times New Roman" w:cs="Times New Roman"/>
          <w:kern w:val="0"/>
          <w:lang w:eastAsia="pl-PL"/>
        </w:rPr>
        <w:t xml:space="preserve"> określeni</w:t>
      </w:r>
      <w:r w:rsidR="00CE1786" w:rsidRPr="00C90410">
        <w:rPr>
          <w:rFonts w:eastAsia="Times New Roman" w:cs="Times New Roman"/>
          <w:kern w:val="0"/>
          <w:lang w:eastAsia="pl-PL"/>
        </w:rPr>
        <w:t>e</w:t>
      </w:r>
      <w:r w:rsidRPr="00C90410">
        <w:rPr>
          <w:rFonts w:eastAsia="Times New Roman" w:cs="Times New Roman"/>
          <w:kern w:val="0"/>
          <w:lang w:eastAsia="pl-PL"/>
        </w:rPr>
        <w:t xml:space="preserve"> potrzeb remontowych</w:t>
      </w:r>
      <w:r w:rsidR="00CE1786" w:rsidRPr="00C90410">
        <w:rPr>
          <w:rFonts w:eastAsia="Times New Roman" w:cs="Times New Roman"/>
          <w:kern w:val="0"/>
          <w:lang w:eastAsia="pl-PL"/>
        </w:rPr>
        <w:t xml:space="preserve"> w tym zakresie</w:t>
      </w:r>
      <w:r w:rsidRPr="00C90410">
        <w:rPr>
          <w:rFonts w:eastAsia="Times New Roman" w:cs="Times New Roman"/>
          <w:kern w:val="0"/>
          <w:lang w:eastAsia="pl-PL"/>
        </w:rPr>
        <w:t>;</w:t>
      </w:r>
      <w:r w:rsidR="00300A65" w:rsidRPr="00C90410">
        <w:rPr>
          <w:rFonts w:cs="Times New Roman"/>
        </w:rPr>
        <w:t xml:space="preserve"> </w:t>
      </w:r>
    </w:p>
    <w:p w14:paraId="7DA5A54D" w14:textId="078FF9B4" w:rsidR="004C014E" w:rsidRPr="00C90410" w:rsidRDefault="00C51309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współdziałani</w:t>
      </w:r>
      <w:r w:rsidR="00CE1786" w:rsidRPr="00C90410">
        <w:rPr>
          <w:rFonts w:eastAsia="Times New Roman" w:cs="Times New Roman"/>
          <w:kern w:val="0"/>
          <w:lang w:eastAsia="pl-PL"/>
        </w:rPr>
        <w:t>a</w:t>
      </w:r>
      <w:r w:rsidRPr="00C90410">
        <w:rPr>
          <w:rFonts w:eastAsia="Times New Roman" w:cs="Times New Roman"/>
          <w:kern w:val="0"/>
          <w:lang w:eastAsia="pl-PL"/>
        </w:rPr>
        <w:t xml:space="preserve"> z kierownikami jednostek organizacyjnych gminy w sprawach zabezpieczenia i prowadzenia prawidłowej gospodarki mieniem;</w:t>
      </w:r>
    </w:p>
    <w:p w14:paraId="2B79A621" w14:textId="3A546FAB" w:rsidR="00C51309" w:rsidRPr="00C90410" w:rsidRDefault="00C51309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odśnieżani</w:t>
      </w:r>
      <w:r w:rsidR="00CE1786" w:rsidRPr="00C90410">
        <w:rPr>
          <w:rFonts w:eastAsia="Times New Roman" w:cs="Times New Roman"/>
          <w:kern w:val="0"/>
          <w:lang w:eastAsia="pl-PL"/>
        </w:rPr>
        <w:t>a</w:t>
      </w:r>
      <w:r w:rsidRPr="00C90410">
        <w:rPr>
          <w:rFonts w:eastAsia="Times New Roman" w:cs="Times New Roman"/>
          <w:kern w:val="0"/>
          <w:lang w:eastAsia="pl-PL"/>
        </w:rPr>
        <w:t xml:space="preserve"> i utrzymani</w:t>
      </w:r>
      <w:r w:rsidR="00CE1786" w:rsidRPr="00C90410">
        <w:rPr>
          <w:rFonts w:eastAsia="Times New Roman" w:cs="Times New Roman"/>
          <w:kern w:val="0"/>
          <w:lang w:eastAsia="pl-PL"/>
        </w:rPr>
        <w:t>a</w:t>
      </w:r>
      <w:r w:rsidRPr="00C90410">
        <w:rPr>
          <w:rFonts w:eastAsia="Times New Roman" w:cs="Times New Roman"/>
          <w:kern w:val="0"/>
          <w:lang w:eastAsia="pl-PL"/>
        </w:rPr>
        <w:t xml:space="preserve"> terenów zielonych</w:t>
      </w:r>
      <w:r w:rsidR="00F53614" w:rsidRPr="00C90410">
        <w:rPr>
          <w:rFonts w:eastAsia="Times New Roman" w:cs="Times New Roman"/>
          <w:kern w:val="0"/>
          <w:lang w:eastAsia="pl-PL"/>
        </w:rPr>
        <w:t xml:space="preserve"> na terenie gminy, w tym terenów </w:t>
      </w:r>
      <w:r w:rsidR="00F53614" w:rsidRPr="00C90410">
        <w:rPr>
          <w:rFonts w:eastAsia="Times New Roman" w:cs="Times New Roman"/>
          <w:kern w:val="0"/>
          <w:lang w:eastAsia="pl-PL"/>
        </w:rPr>
        <w:lastRenderedPageBreak/>
        <w:t>przylegających do dróg gminnych</w:t>
      </w:r>
      <w:r w:rsidR="00D458FB" w:rsidRPr="00C90410">
        <w:rPr>
          <w:rFonts w:eastAsia="Times New Roman" w:cs="Times New Roman"/>
          <w:kern w:val="0"/>
          <w:lang w:eastAsia="pl-PL"/>
        </w:rPr>
        <w:t xml:space="preserve">; </w:t>
      </w:r>
    </w:p>
    <w:p w14:paraId="1AF7DA7B" w14:textId="544CB73B" w:rsidR="00C51309" w:rsidRPr="00C90410" w:rsidRDefault="00C51309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zakup</w:t>
      </w:r>
      <w:r w:rsidR="00CE1786" w:rsidRPr="00C90410">
        <w:rPr>
          <w:rFonts w:eastAsia="Times New Roman" w:cs="Times New Roman"/>
          <w:kern w:val="0"/>
          <w:lang w:eastAsia="pl-PL"/>
        </w:rPr>
        <w:t>u</w:t>
      </w:r>
      <w:r w:rsidRPr="00C90410">
        <w:rPr>
          <w:rFonts w:eastAsia="Times New Roman" w:cs="Times New Roman"/>
          <w:kern w:val="0"/>
          <w:lang w:eastAsia="pl-PL"/>
        </w:rPr>
        <w:t xml:space="preserve"> materiałów do bieżącego utrzymania dróg, paliwa do pojazdów gminnych</w:t>
      </w:r>
      <w:r w:rsidR="002F109E" w:rsidRPr="00C90410">
        <w:rPr>
          <w:rFonts w:eastAsia="Times New Roman" w:cs="Times New Roman"/>
          <w:kern w:val="0"/>
          <w:lang w:eastAsia="pl-PL"/>
        </w:rPr>
        <w:t>, opału, oleju opałowego;</w:t>
      </w:r>
    </w:p>
    <w:p w14:paraId="0FD9C3D4" w14:textId="334A25E1" w:rsidR="00C51309" w:rsidRPr="00C90410" w:rsidRDefault="00C51309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rejestrów zużytego paliwa, pracy maszyn (karty pojazdów)</w:t>
      </w:r>
      <w:r w:rsidR="002F109E" w:rsidRPr="00C90410">
        <w:rPr>
          <w:rFonts w:eastAsia="Times New Roman" w:cs="Times New Roman"/>
          <w:kern w:val="0"/>
          <w:lang w:eastAsia="pl-PL"/>
        </w:rPr>
        <w:t>;</w:t>
      </w:r>
      <w:r w:rsidRPr="00C90410">
        <w:rPr>
          <w:rFonts w:eastAsia="Times New Roman" w:cs="Times New Roman"/>
          <w:kern w:val="0"/>
          <w:lang w:eastAsia="pl-PL"/>
        </w:rPr>
        <w:t xml:space="preserve"> </w:t>
      </w:r>
      <w:r w:rsidR="00A77D15" w:rsidRPr="00C90410">
        <w:rPr>
          <w:rFonts w:eastAsia="Times New Roman" w:cs="Times New Roman"/>
          <w:kern w:val="0"/>
          <w:lang w:eastAsia="pl-PL"/>
        </w:rPr>
        <w:t xml:space="preserve"> </w:t>
      </w:r>
    </w:p>
    <w:p w14:paraId="4DCE2447" w14:textId="2D3C10EF" w:rsidR="00F53614" w:rsidRPr="00C90410" w:rsidRDefault="002F109E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dow</w:t>
      </w:r>
      <w:r w:rsidR="002650BA" w:rsidRPr="00C90410">
        <w:rPr>
          <w:rFonts w:eastAsia="Times New Roman" w:cs="Times New Roman"/>
          <w:kern w:val="0"/>
          <w:lang w:eastAsia="pl-PL"/>
        </w:rPr>
        <w:t>ozu</w:t>
      </w:r>
      <w:r w:rsidRPr="00C90410">
        <w:rPr>
          <w:rFonts w:eastAsia="Times New Roman" w:cs="Times New Roman"/>
          <w:kern w:val="0"/>
          <w:lang w:eastAsia="pl-PL"/>
        </w:rPr>
        <w:t xml:space="preserve"> uczniów niepełnosprawnych do i ze szkół</w:t>
      </w:r>
      <w:r w:rsidR="00F53614" w:rsidRPr="00C90410">
        <w:rPr>
          <w:rFonts w:eastAsia="Times New Roman" w:cs="Times New Roman"/>
          <w:kern w:val="0"/>
          <w:lang w:eastAsia="pl-PL"/>
        </w:rPr>
        <w:t>;</w:t>
      </w:r>
    </w:p>
    <w:p w14:paraId="402036A1" w14:textId="4C9D33CB" w:rsidR="002F109E" w:rsidRDefault="00F53614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>nadzorowani</w:t>
      </w:r>
      <w:r w:rsidR="002650BA" w:rsidRPr="00C90410">
        <w:rPr>
          <w:rFonts w:eastAsia="Times New Roman" w:cs="Times New Roman"/>
          <w:kern w:val="0"/>
          <w:lang w:eastAsia="pl-PL"/>
        </w:rPr>
        <w:t>a</w:t>
      </w:r>
      <w:r w:rsidRPr="00C90410">
        <w:rPr>
          <w:rFonts w:eastAsia="Times New Roman" w:cs="Times New Roman"/>
          <w:kern w:val="0"/>
          <w:lang w:eastAsia="pl-PL"/>
        </w:rPr>
        <w:t xml:space="preserve"> i rozliczani</w:t>
      </w:r>
      <w:r w:rsidR="002650BA" w:rsidRPr="00C90410">
        <w:rPr>
          <w:rFonts w:eastAsia="Times New Roman" w:cs="Times New Roman"/>
          <w:kern w:val="0"/>
          <w:lang w:eastAsia="pl-PL"/>
        </w:rPr>
        <w:t>a</w:t>
      </w:r>
      <w:r w:rsidRPr="00C90410">
        <w:rPr>
          <w:rFonts w:eastAsia="Times New Roman" w:cs="Times New Roman"/>
          <w:kern w:val="0"/>
          <w:lang w:eastAsia="pl-PL"/>
        </w:rPr>
        <w:t xml:space="preserve"> prac interwencyjnych realizowanych na terenie gminy</w:t>
      </w:r>
      <w:r w:rsidR="002650BA" w:rsidRPr="00C90410">
        <w:rPr>
          <w:rFonts w:eastAsia="Times New Roman" w:cs="Times New Roman"/>
          <w:kern w:val="0"/>
          <w:lang w:eastAsia="pl-PL"/>
        </w:rPr>
        <w:t>:</w:t>
      </w:r>
    </w:p>
    <w:p w14:paraId="05B29E83" w14:textId="0EC9FFB8" w:rsidR="0021628D" w:rsidRPr="00C90410" w:rsidRDefault="0021628D" w:rsidP="00BB7F02">
      <w:pPr>
        <w:pStyle w:val="Akapitzlist"/>
        <w:numPr>
          <w:ilvl w:val="0"/>
          <w:numId w:val="36"/>
        </w:numPr>
        <w:jc w:val="both"/>
        <w:rPr>
          <w:rFonts w:eastAsia="Times New Roman" w:cs="Times New Roman"/>
          <w:kern w:val="0"/>
          <w:lang w:eastAsia="pl-PL"/>
        </w:rPr>
      </w:pPr>
      <w:r w:rsidRPr="00C90410">
        <w:rPr>
          <w:rFonts w:eastAsia="Times New Roman" w:cs="Times New Roman"/>
          <w:kern w:val="0"/>
          <w:lang w:eastAsia="pl-PL"/>
        </w:rPr>
        <w:t xml:space="preserve">utrzymania porządku i czystości </w:t>
      </w:r>
      <w:r>
        <w:rPr>
          <w:rFonts w:eastAsia="Times New Roman" w:cs="Times New Roman"/>
          <w:kern w:val="0"/>
          <w:lang w:eastAsia="pl-PL"/>
        </w:rPr>
        <w:t xml:space="preserve">na </w:t>
      </w:r>
      <w:r w:rsidRPr="00C90410">
        <w:rPr>
          <w:rFonts w:eastAsia="Times New Roman" w:cs="Times New Roman"/>
          <w:kern w:val="0"/>
          <w:lang w:eastAsia="pl-PL"/>
        </w:rPr>
        <w:t xml:space="preserve">parkingu </w:t>
      </w:r>
      <w:r>
        <w:rPr>
          <w:rFonts w:eastAsia="Times New Roman" w:cs="Times New Roman"/>
          <w:kern w:val="0"/>
          <w:lang w:eastAsia="pl-PL"/>
        </w:rPr>
        <w:t>przy</w:t>
      </w:r>
      <w:r w:rsidRPr="00C90410">
        <w:rPr>
          <w:rFonts w:eastAsia="Times New Roman" w:cs="Times New Roman"/>
          <w:kern w:val="0"/>
          <w:lang w:eastAsia="pl-PL"/>
        </w:rPr>
        <w:t xml:space="preserve"> budynku </w:t>
      </w:r>
      <w:r w:rsidR="00697A50">
        <w:rPr>
          <w:rFonts w:eastAsia="Times New Roman" w:cs="Times New Roman"/>
          <w:kern w:val="0"/>
          <w:lang w:eastAsia="pl-PL"/>
        </w:rPr>
        <w:t>u</w:t>
      </w:r>
      <w:r w:rsidRPr="00C90410">
        <w:rPr>
          <w:rFonts w:eastAsia="Times New Roman" w:cs="Times New Roman"/>
          <w:kern w:val="0"/>
          <w:lang w:eastAsia="pl-PL"/>
        </w:rPr>
        <w:t>rzędu</w:t>
      </w:r>
      <w:r w:rsidR="00DC7B08">
        <w:rPr>
          <w:rFonts w:eastAsia="Times New Roman" w:cs="Times New Roman"/>
          <w:kern w:val="0"/>
          <w:lang w:eastAsia="pl-PL"/>
        </w:rPr>
        <w:t>.</w:t>
      </w:r>
    </w:p>
    <w:p w14:paraId="60A56379" w14:textId="77777777" w:rsidR="00996A57" w:rsidRDefault="00996A57" w:rsidP="004339E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  <w:lang w:eastAsia="pl-PL"/>
          <w14:ligatures w14:val="none"/>
        </w:rPr>
      </w:pPr>
    </w:p>
    <w:p w14:paraId="5C2EF89B" w14:textId="2E4ACE7F" w:rsidR="002650BA" w:rsidRPr="00C90410" w:rsidRDefault="004339E6" w:rsidP="002650B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E3A4F"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  <w:lang w:eastAsia="pl-PL"/>
          <w14:ligatures w14:val="none"/>
        </w:rPr>
        <w:t xml:space="preserve"> </w:t>
      </w:r>
      <w:bookmarkStart w:id="14" w:name="_Hlk177120369"/>
      <w:r w:rsidR="00996A57" w:rsidRPr="004C01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40</w:t>
      </w:r>
      <w:r w:rsidRPr="004C01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4C01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zadań Referatu </w:t>
      </w:r>
      <w:bookmarkEnd w:id="14"/>
      <w:r w:rsidR="004C014E" w:rsidRPr="004C01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Planowania</w:t>
      </w:r>
      <w:r w:rsidR="00867A98" w:rsidRPr="004C01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i 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Inwestycji należ</w:t>
      </w:r>
      <w:r w:rsidR="00FF64C6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szczególności</w:t>
      </w:r>
      <w:r w:rsidR="002650BA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bookmarkStart w:id="15" w:name="_Hlk189741683"/>
      <w:r w:rsidR="002650BA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prowadzenie spraw z zakresu:</w:t>
      </w:r>
    </w:p>
    <w:bookmarkEnd w:id="15"/>
    <w:p w14:paraId="42E827D2" w14:textId="19C2397C" w:rsidR="004339E6" w:rsidRPr="00C90410" w:rsidRDefault="004339E6" w:rsidP="003C1A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przygotowani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CB08F7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sprawozdawczoś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="00CB08F7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oru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 realizacją inwestycji,</w:t>
      </w:r>
    </w:p>
    <w:p w14:paraId="54772E4A" w14:textId="1468CCF7" w:rsidR="00A226E6" w:rsidRPr="00C90410" w:rsidRDefault="00A226E6" w:rsidP="00A22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nadz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oru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 wykonywaniem zadań związanych z prowadzeniem inwestycji realizowanych z budżetu gminy lub innych środków pozyskanych przez gminę;</w:t>
      </w:r>
    </w:p>
    <w:p w14:paraId="5F4C6A2B" w14:textId="78BEEC91" w:rsidR="004339E6" w:rsidRPr="00C90410" w:rsidRDefault="004339E6" w:rsidP="003C1A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pozyskiwani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zewnętrznych środków finansowych na realizację przedsięwzięć własnych gminy i realizowanych w partnerstwie;</w:t>
      </w:r>
    </w:p>
    <w:p w14:paraId="1191ED62" w14:textId="7243E1A9" w:rsidR="004339E6" w:rsidRPr="00C90410" w:rsidRDefault="004339E6" w:rsidP="003C1A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 nad opracowywaniem </w:t>
      </w:r>
      <w:r w:rsidR="00B93D7F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strategii, planów rozwoju gminy, 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</w:t>
      </w:r>
      <w:r w:rsidR="00B93D7F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wykonalności</w:t>
      </w:r>
      <w:r w:rsidR="004C014E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64C8273" w14:textId="5A9CBCFB" w:rsidR="004339E6" w:rsidRPr="00C90410" w:rsidRDefault="004339E6" w:rsidP="003C1A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wniosków aplikacyjnych oraz ich wdrażanie</w:t>
      </w:r>
      <w:r w:rsidR="00F53614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rozliczanie i</w:t>
      </w:r>
      <w:r w:rsidR="00BB7F02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monitorowanie</w:t>
      </w:r>
      <w:r w:rsidR="00F53614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realizacji wskaźników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03531F1" w14:textId="1D890515" w:rsidR="004339E6" w:rsidRPr="00C90410" w:rsidRDefault="004339E6" w:rsidP="003C1A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organizacjami pozarządowymi, przedsiębiorcami oraz innymi jednostkami w zakresie pozyskiwania zewnętrznych środków na realizację projektów;</w:t>
      </w:r>
    </w:p>
    <w:p w14:paraId="73C9E548" w14:textId="0E1DFA4E" w:rsidR="004339E6" w:rsidRPr="00C90410" w:rsidRDefault="004339E6" w:rsidP="003C1A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wniosków o przyznanie pożyczki z </w:t>
      </w:r>
      <w:proofErr w:type="spellStart"/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WFOŚ</w:t>
      </w:r>
      <w:r w:rsidR="003E72B4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iGW</w:t>
      </w:r>
      <w:proofErr w:type="spellEnd"/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sporządzani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wniosków o płatność;</w:t>
      </w:r>
    </w:p>
    <w:p w14:paraId="58D77C6A" w14:textId="77777777" w:rsidR="00A36761" w:rsidRDefault="004339E6" w:rsidP="00A367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commentRangeStart w:id="16"/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zamówień publicznych;</w:t>
      </w:r>
      <w:commentRangeEnd w:id="16"/>
      <w:r w:rsidR="00CB08F7" w:rsidRPr="00C90410">
        <w:rPr>
          <w:rStyle w:val="Odwoaniedokomentarza"/>
          <w:rFonts w:ascii="Times New Roman" w:eastAsia="Times New Roman" w:hAnsi="Times New Roman" w:cs="Times New Roman"/>
          <w:kern w:val="0"/>
          <w:lang w:eastAsia="pl-PL"/>
          <w14:ligatures w14:val="none"/>
        </w:rPr>
        <w:commentReference w:id="16"/>
      </w:r>
    </w:p>
    <w:p w14:paraId="11008E41" w14:textId="485E5408" w:rsidR="004339E6" w:rsidRPr="00CF3D91" w:rsidRDefault="000C0132" w:rsidP="00CF3D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pozyskiwani</w:t>
      </w:r>
      <w:r w:rsidR="002650BA" w:rsidRP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środków i realizacj</w:t>
      </w:r>
      <w:r w:rsidR="00A36761" w:rsidRP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83352B" w:rsidRP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programów dotacyjnych dla mieszkańców</w:t>
      </w:r>
      <w:r w:rsidR="00297B78" w:rsidRPr="009336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A36761" w:rsidRPr="009336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A36761" w:rsidRPr="009336B1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m.in. Czyste Powietrze, Ciepłe Mieszkanie</w:t>
      </w:r>
      <w:r w:rsidR="00CF3D91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;</w:t>
      </w:r>
    </w:p>
    <w:p w14:paraId="7F19E2CB" w14:textId="65CAA56C" w:rsidR="004339E6" w:rsidRPr="00C90410" w:rsidRDefault="004339E6" w:rsidP="000D616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potencjalnymi inwestorami</w:t>
      </w:r>
      <w:r w:rsidR="00CB08F7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EF2438A" w14:textId="676E6A79" w:rsidR="00F53614" w:rsidRPr="00C90410" w:rsidRDefault="002650BA" w:rsidP="003C1A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dokonywania </w:t>
      </w:r>
      <w:r w:rsidR="00A77D15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="00A77D15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="00A77D15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funduszem sołeckim</w:t>
      </w:r>
      <w:r w:rsidR="00D21562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bookmarkEnd w:id="8"/>
    <w:p w14:paraId="3CAD9E13" w14:textId="77777777" w:rsidR="00CF3D91" w:rsidRDefault="00F53614" w:rsidP="00CF3D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</w:t>
      </w:r>
      <w:r w:rsidR="002650BA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dostępności dla osób ze szczególnymi </w:t>
      </w:r>
      <w:r w:rsidRPr="00F536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potrzebami;</w:t>
      </w:r>
    </w:p>
    <w:p w14:paraId="4AFE0BD4" w14:textId="2CDD3100" w:rsidR="0082584B" w:rsidRPr="00CF3D91" w:rsidRDefault="0082584B" w:rsidP="00CF3D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3D91">
        <w:rPr>
          <w:rFonts w:ascii="Times New Roman" w:hAnsi="Times New Roman" w:cs="Times New Roman"/>
          <w:sz w:val="24"/>
          <w:szCs w:val="24"/>
        </w:rPr>
        <w:t xml:space="preserve">ochrony zdrowia, w tym propagowanie zdrowego trybu życia, organizacji masowych badań profilaktycznych dla mieszkańców gminy i edukacja w zakresie zapobiegania chorobom cywilizacyjnym oraz realizacja projektów w tym zakresie. </w:t>
      </w:r>
    </w:p>
    <w:p w14:paraId="6B00518C" w14:textId="6262481C" w:rsidR="00BB7F02" w:rsidRDefault="00BB7F02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  <w:lang w:eastAsia="pl-PL"/>
          <w14:ligatures w14:val="none"/>
        </w:rPr>
      </w:pPr>
    </w:p>
    <w:p w14:paraId="72757C78" w14:textId="00A6EA91" w:rsidR="004339E6" w:rsidRPr="00C90410" w:rsidRDefault="004339E6" w:rsidP="00CF3D9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E3A4F">
        <w:rPr>
          <w:rFonts w:ascii="Times New Roman" w:eastAsia="Times New Roman" w:hAnsi="Times New Roman" w:cs="Times New Roman"/>
          <w:b/>
          <w:color w:val="00B050"/>
          <w:kern w:val="0"/>
          <w:sz w:val="24"/>
          <w:szCs w:val="24"/>
          <w:lang w:eastAsia="pl-PL"/>
          <w14:ligatures w14:val="none"/>
        </w:rPr>
        <w:t xml:space="preserve">  </w:t>
      </w:r>
      <w:r w:rsidRPr="004C01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41</w:t>
      </w:r>
      <w:r w:rsidRPr="004C01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4C01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Referatu Organizacyjnego należ</w:t>
      </w:r>
      <w:r w:rsidR="00FF64C6" w:rsidRPr="004C01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4C014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szczególności</w:t>
      </w:r>
      <w:r w:rsidR="00C47FC1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prowadzenie spraw </w:t>
      </w:r>
      <w:proofErr w:type="gramStart"/>
      <w:r w:rsidR="00C47FC1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</w:t>
      </w:r>
      <w:r w:rsidR="009336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 </w:t>
      </w:r>
      <w:r w:rsidR="00C47FC1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zakresu</w:t>
      </w:r>
      <w:proofErr w:type="gramEnd"/>
      <w:r w:rsidR="00C47FC1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0D243F94" w14:textId="42A7D4F3" w:rsidR="0004176F" w:rsidRPr="00C90410" w:rsidRDefault="0004176F" w:rsidP="0004176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obsługi sekretariatu i </w:t>
      </w:r>
      <w:r w:rsidR="004339E6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kancelarii urzędu;</w:t>
      </w:r>
    </w:p>
    <w:p w14:paraId="752E642E" w14:textId="5BD81ED9" w:rsidR="00C47FC1" w:rsidRPr="00C90410" w:rsidRDefault="00C47FC1" w:rsidP="0004176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obsługi korespondencji urzędu;</w:t>
      </w:r>
    </w:p>
    <w:p w14:paraId="61100B61" w14:textId="3A9EEB01" w:rsidR="00A97E6D" w:rsidRPr="00C90410" w:rsidRDefault="00A97E6D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informatyczn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urzędu;</w:t>
      </w:r>
    </w:p>
    <w:p w14:paraId="00D2FF67" w14:textId="7DAA6A4A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ewidencji działalności gospodarczej;</w:t>
      </w:r>
    </w:p>
    <w:p w14:paraId="399CCA64" w14:textId="1563E8AC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zezwoleń na sprzedaż napojów alkoholowych;</w:t>
      </w:r>
    </w:p>
    <w:p w14:paraId="59D8C511" w14:textId="40D02E35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zeznań świadków w sprawach dotyczących emerytur i rent;</w:t>
      </w:r>
    </w:p>
    <w:p w14:paraId="6C0CF36A" w14:textId="705DD98D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rejestru wypadków przy pracy i chorób zawodowych;</w:t>
      </w:r>
    </w:p>
    <w:p w14:paraId="47E32C55" w14:textId="6E6506C3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obsługi organizacyjnej i kancelaryjno-biurowej rady gminy i jej organów;</w:t>
      </w:r>
    </w:p>
    <w:p w14:paraId="71289869" w14:textId="7663E831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kontaktów rady gminy z samorządami wiejskimi, organizacjami społecznymi i politycznymi, instytucjami i urzędami;</w:t>
      </w:r>
    </w:p>
    <w:p w14:paraId="3D6BE4B0" w14:textId="5A4E33DB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organizacyjnych </w:t>
      </w:r>
      <w:r w:rsidR="00D03F10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sołectw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F31072E" w14:textId="753BA108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zatrudniani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prac interwencyjnych i publicznych;</w:t>
      </w:r>
    </w:p>
    <w:p w14:paraId="46ED6858" w14:textId="750E47AC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acją 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stażów absolwenckich</w:t>
      </w:r>
      <w:r w:rsidR="005323E3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praktyk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CC8E2E5" w14:textId="7AE7C05D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organizacją wyborów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referend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spisów powszechnych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B52662" w14:textId="5E098A62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rejestru uchwał rady i zarządzeń wójta;</w:t>
      </w:r>
    </w:p>
    <w:p w14:paraId="7D8E6A78" w14:textId="063923EF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 rady właściwym organom nadzoru oraz komórkom organizacyjnym, a także sołtysom, jeżeli wynika z nich obowiązek ogłaszania w sposób zwyczajowo przyjęty;</w:t>
      </w:r>
    </w:p>
    <w:p w14:paraId="5B977ADF" w14:textId="59243B73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wniosków zgłaszanych na zebraniach wiejskich;</w:t>
      </w:r>
    </w:p>
    <w:p w14:paraId="5D51B1D3" w14:textId="2F0EC91D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ewidencji interpelacji i wniosków radnych i udzielanych im odpowiedzi oraz nadzór nad terminowym ich załatwianiem;</w:t>
      </w:r>
    </w:p>
    <w:p w14:paraId="221FCC50" w14:textId="6B95ED1A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korzystani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pracowników z telefonów służbowych,</w:t>
      </w:r>
    </w:p>
    <w:p w14:paraId="38EDD8AD" w14:textId="17969A2F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kadrowych pracowników urzędu i kierowników jednostek organizacyjnych gminy</w:t>
      </w:r>
      <w:r w:rsidR="0004360B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C253D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zastrzeżeniem § </w:t>
      </w:r>
      <w:r w:rsidR="0004360B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F53614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C253D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pkt </w:t>
      </w:r>
      <w:r w:rsidR="005323E3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 i </w:t>
      </w:r>
      <w:r w:rsidR="00C253D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79E46DB" w14:textId="1D65BA76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nabor</w:t>
      </w:r>
      <w:r w:rsidR="00C47FC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pracowników;</w:t>
      </w:r>
    </w:p>
    <w:p w14:paraId="2E110984" w14:textId="6C8D4963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 pracowników oraz ich doskonaleniem zawodowym;</w:t>
      </w:r>
    </w:p>
    <w:p w14:paraId="5EA6CB24" w14:textId="03455F24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korzystania przez pracowników z samochodów prywatnych do celów służbowych;</w:t>
      </w:r>
    </w:p>
    <w:p w14:paraId="3FCC1B24" w14:textId="49B841F9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emerytur i rent pracowników urzędu;</w:t>
      </w:r>
    </w:p>
    <w:p w14:paraId="1439FF9C" w14:textId="4C775682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zaopatrzeni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 w materiały kancelaryjne, biurowe, druki, środki czystości itp. </w:t>
      </w:r>
      <w:r w:rsidR="00AD696B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raz</w:t>
      </w:r>
      <w:r w:rsidR="00AD696B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gospodarki materiałowej </w:t>
      </w:r>
      <w:r w:rsidR="00587EB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magazynowej</w:t>
      </w:r>
      <w:r w:rsidR="00587EB1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urzędu;</w:t>
      </w:r>
    </w:p>
    <w:p w14:paraId="100FBABF" w14:textId="0295AD06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pieczęci i tablic urzędowych oraz prowadzeni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rejestru pieczęci;</w:t>
      </w:r>
    </w:p>
    <w:p w14:paraId="467BF845" w14:textId="030D4167" w:rsidR="004339E6" w:rsidRPr="00C90410" w:rsidRDefault="004339E6" w:rsidP="003C1A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oru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 prowadzeniem spraw dotyczących ochrony danych osobowych;</w:t>
      </w:r>
    </w:p>
    <w:p w14:paraId="31B517FF" w14:textId="11493D17" w:rsidR="004C014E" w:rsidRPr="00C90410" w:rsidRDefault="000C0132" w:rsidP="004C01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porządku i czystości w budynku </w:t>
      </w:r>
      <w:r w:rsidR="00697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rzędu</w:t>
      </w:r>
      <w:r w:rsidR="0098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562475" w14:textId="5A8D2B9C" w:rsidR="004C014E" w:rsidRPr="00C90410" w:rsidRDefault="004C014E" w:rsidP="004C01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archiwum zakładowego;</w:t>
      </w:r>
    </w:p>
    <w:p w14:paraId="53B317A3" w14:textId="00D1CD3F" w:rsidR="000D616D" w:rsidRPr="00271404" w:rsidRDefault="004C014E" w:rsidP="004339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</w:t>
      </w:r>
      <w:r w:rsidR="00D469A9" w:rsidRPr="0027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7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zadań określonych w Instrukcji archiwalnej, stanowiącej załącznik nr 6 do rozporządzenia Prezesa Rady Ministrów z dnia 18 stycznia 2011 r. w sprawie instrukcji kancelaryjnej, jednolitych rzeczowych wykazów akt oraz instrukcji w sprawie organizacji i zakresu działania archiwów zakładowych (Dz. U. nr 14, poz.</w:t>
      </w:r>
      <w:r w:rsidR="0027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71404" w:rsidRPr="0027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67;</w:t>
      </w:r>
    </w:p>
    <w:p w14:paraId="48328913" w14:textId="4CFC07EF" w:rsidR="004339E6" w:rsidRDefault="000D616D" w:rsidP="004339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6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ubezpieczenia mienia Gminy</w:t>
      </w:r>
      <w:r w:rsidR="0098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FCF1B6E" w14:textId="3F65CAAF" w:rsidR="009816CB" w:rsidRDefault="00BC074E" w:rsidP="004339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sporządzania </w:t>
      </w:r>
      <w:r w:rsidR="0098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inwentaryzacji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73D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 majątkowych</w:t>
      </w:r>
      <w:r w:rsidR="0098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69EDBE" w14:textId="6D40BEFB" w:rsidR="000D616D" w:rsidRPr="00BC074E" w:rsidRDefault="002E613E" w:rsidP="004339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0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likwidacj</w:t>
      </w:r>
      <w:r w:rsidR="009816CB" w:rsidRPr="00BC0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i</w:t>
      </w:r>
      <w:r w:rsidRPr="00BC0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 miejsca użytkowania</w:t>
      </w:r>
      <w:r w:rsidR="009816CB" w:rsidRPr="00BC0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środków trwałych</w:t>
      </w:r>
      <w:r w:rsidR="001A6071" w:rsidRPr="00BC0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1A6071" w:rsidRPr="00BC074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środków trwałych i wartości niematerialnych i prawnych</w:t>
      </w:r>
      <w:r w:rsidR="00BC0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C1806F" w14:textId="77777777" w:rsidR="004339E6" w:rsidRPr="000E3A4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4218E5B1" w14:textId="145F7223" w:rsidR="00D469A9" w:rsidRPr="00C90410" w:rsidRDefault="004339E6" w:rsidP="00D469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40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6540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6540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zadań Referatu Akt Stanu Cywilnego i Ewidencji Ludności należ</w:t>
      </w:r>
      <w:r w:rsidR="00FF64C6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</w:t>
      </w:r>
      <w:r w:rsidR="00AD696B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 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szczególności</w:t>
      </w:r>
      <w:r w:rsidR="00D469A9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prowadzenie spraw z zakresu:</w:t>
      </w:r>
    </w:p>
    <w:p w14:paraId="0A2C97AE" w14:textId="77777777" w:rsidR="00D469A9" w:rsidRPr="00C90410" w:rsidRDefault="00D03F10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Prawo</w:t>
      </w:r>
      <w:r w:rsidR="004339E6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aktach stanu cywilnego; </w:t>
      </w:r>
    </w:p>
    <w:p w14:paraId="2B00B4C4" w14:textId="77777777" w:rsidR="005E0C48" w:rsidRPr="00C90410" w:rsidRDefault="005E0C48" w:rsidP="005E0C4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o ewidencji ludności i dowodach osobistych;</w:t>
      </w:r>
    </w:p>
    <w:p w14:paraId="50F497B2" w14:textId="1475CE58" w:rsidR="005E0C48" w:rsidRPr="00C90410" w:rsidRDefault="00697A50" w:rsidP="005E0C4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</w:t>
      </w:r>
      <w:r w:rsidR="005E0C48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Kodeks rodzinn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5E0C48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opiekuńcz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5E0C48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0AF59E8" w14:textId="789682F9" w:rsidR="004339E6" w:rsidRPr="00C90410" w:rsidRDefault="004339E6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gromadzeni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przechowywani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zapewnieni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właściwej konserwacji ksiąg stanu cywilnego oraz akt zbiorowych;</w:t>
      </w:r>
    </w:p>
    <w:p w14:paraId="236B7BEC" w14:textId="7733F5E4" w:rsidR="004339E6" w:rsidRPr="00C90410" w:rsidRDefault="004339E6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wyborców oraz przekazywani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kwartalnych informacji o liczbie wyborców ujętych rejestrem wyborców w gminie;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D7DD470" w14:textId="6F06DA53" w:rsidR="004339E6" w:rsidRPr="00C90410" w:rsidRDefault="004339E6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</w:t>
      </w:r>
      <w:r w:rsidR="00D469A9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spisów wyborców;</w:t>
      </w:r>
    </w:p>
    <w:p w14:paraId="0F4BC660" w14:textId="74F285E1" w:rsidR="004339E6" w:rsidRPr="006272BD" w:rsidRDefault="004339E6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postępowań z zakresu zmiany imion i nazwisk;</w:t>
      </w:r>
    </w:p>
    <w:p w14:paraId="690603C0" w14:textId="58330560" w:rsidR="004339E6" w:rsidRPr="006272BD" w:rsidRDefault="004339E6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</w:t>
      </w:r>
      <w:r w:rsidR="00D46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627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przygotowani</w:t>
      </w:r>
      <w:r w:rsidR="00D469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627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wyborów, referendów i spisów powszechnych;</w:t>
      </w:r>
    </w:p>
    <w:p w14:paraId="26CAC367" w14:textId="22FF4260" w:rsidR="004339E6" w:rsidRPr="006272BD" w:rsidRDefault="004339E6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7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627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wniosków o nadanie medali za długoletnie pożycie małżeńskie oraz</w:t>
      </w:r>
      <w:r w:rsidR="00AD6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27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uroczystego ich wręczania</w:t>
      </w:r>
      <w:r w:rsidR="00BB7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BB71A6A" w14:textId="2579BCF2" w:rsidR="004339E6" w:rsidRPr="00D21562" w:rsidRDefault="004339E6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D2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działalności socjalnej na rzecz pracowników urzędu i jednostek organizacyjnych gminy;</w:t>
      </w:r>
    </w:p>
    <w:p w14:paraId="4A7D1FBC" w14:textId="4A526256" w:rsidR="004339E6" w:rsidRPr="00D21562" w:rsidRDefault="004339E6" w:rsidP="003C1A6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pomocy materialnej dla uczniów oraz dofinansowania kosztów kształcenia młodocianych pracowników.</w:t>
      </w:r>
      <w:r w:rsidRPr="00D2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A08A757" w14:textId="77777777" w:rsidR="006272BD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  <w:r w:rsidRPr="000E3A4F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B732C02" w14:textId="77777777" w:rsidR="00D37BF8" w:rsidRPr="00D37BF8" w:rsidRDefault="00D37BF8" w:rsidP="00CF3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45911" w:themeColor="accent2" w:themeShade="BF"/>
          <w:kern w:val="0"/>
          <w:sz w:val="24"/>
          <w:szCs w:val="24"/>
          <w:lang w:eastAsia="pl-PL"/>
          <w14:ligatures w14:val="none"/>
        </w:rPr>
      </w:pPr>
    </w:p>
    <w:p w14:paraId="3EE5DD7D" w14:textId="1D802268" w:rsidR="005D26F5" w:rsidRPr="00C90410" w:rsidRDefault="005D26F5" w:rsidP="00CF3D9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  §</w:t>
      </w:r>
      <w:r w:rsidR="000452EC" w:rsidRP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0452EC" w:rsidRP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Pr="000452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zadań Referatu Promocji, Kultury i Sportu należy w szczególności</w:t>
      </w:r>
      <w:r w:rsidR="005E0C48" w:rsidRPr="005E0C48">
        <w:rPr>
          <w:rFonts w:ascii="Times New Roman" w:eastAsia="Times New Roman" w:hAnsi="Times New Roman" w:cs="Times New Roman"/>
          <w:b/>
          <w:color w:val="FF00FF"/>
          <w:kern w:val="0"/>
          <w:sz w:val="24"/>
          <w:szCs w:val="24"/>
          <w:lang w:eastAsia="pl-PL"/>
          <w14:ligatures w14:val="none"/>
        </w:rPr>
        <w:t xml:space="preserve"> </w:t>
      </w:r>
      <w:r w:rsidR="005E0C48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prowadzenie spraw z zakresu:</w:t>
      </w:r>
    </w:p>
    <w:p w14:paraId="7EEC7433" w14:textId="4BDA9B33" w:rsidR="005D26F5" w:rsidRPr="00E5250D" w:rsidRDefault="005E0C48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bieżącej aktualizacji </w:t>
      </w:r>
      <w:r w:rsidR="005D26F5"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kalendarza istotnych wydarzeń w gminie;</w:t>
      </w:r>
    </w:p>
    <w:p w14:paraId="5032C4E8" w14:textId="428AE8D4" w:rsidR="005D26F5" w:rsidRDefault="005D26F5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promocyjno</w:t>
      </w:r>
      <w:proofErr w:type="spellEnd"/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informacyjn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rzecz rozwoju gminy; </w:t>
      </w:r>
    </w:p>
    <w:p w14:paraId="34F55745" w14:textId="4C0A717A" w:rsidR="00337839" w:rsidRPr="00337839" w:rsidRDefault="00337839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783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bieżące</w:t>
      </w:r>
      <w:r w:rsidR="005E0C4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go</w:t>
      </w:r>
      <w:r w:rsidRPr="0033783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informowani</w:t>
      </w:r>
      <w:r w:rsidR="005E0C4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33783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mieszkańców o działaniach, planach i zamierzeniach władz </w:t>
      </w:r>
      <w:r w:rsidR="0034658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</w:t>
      </w:r>
      <w:r w:rsidRPr="0033783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miny,</w:t>
      </w:r>
    </w:p>
    <w:p w14:paraId="46B8E633" w14:textId="5079D428" w:rsidR="005D26F5" w:rsidRPr="00E5250D" w:rsidRDefault="005D26F5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materiałów promocyjnych;</w:t>
      </w:r>
    </w:p>
    <w:p w14:paraId="3E641E46" w14:textId="0AC47376" w:rsidR="005D26F5" w:rsidRPr="00E5250D" w:rsidRDefault="005D26F5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poszukiwani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innowacyjnych metod i środków promujących gminę;</w:t>
      </w:r>
    </w:p>
    <w:p w14:paraId="21EA44EA" w14:textId="6D05A503" w:rsidR="005D26F5" w:rsidRPr="00E5250D" w:rsidRDefault="005D26F5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aktualizowani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strony internetowej urzędu i </w:t>
      </w:r>
      <w:r w:rsidR="00D37B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administrowanie 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B</w:t>
      </w:r>
      <w:r w:rsidR="00697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iuletynu 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3465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nformacji 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3465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ublicznej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362848C" w14:textId="2BC9F47F" w:rsidR="005D26F5" w:rsidRPr="00E5250D" w:rsidRDefault="005D26F5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przygotowaniu aktów prawa miejscowego do ich publikacji;</w:t>
      </w:r>
    </w:p>
    <w:p w14:paraId="6583C9E5" w14:textId="36F48E80" w:rsidR="005D26F5" w:rsidRPr="00E5250D" w:rsidRDefault="005D26F5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oru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 przygotowaniem materiałów do gazety gminnej oraz koordynacja prac dotyczących jej wydawania;</w:t>
      </w:r>
    </w:p>
    <w:p w14:paraId="0BE54AA2" w14:textId="586AC7F2" w:rsidR="005D26F5" w:rsidRPr="00337839" w:rsidRDefault="005D26F5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78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3378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spotkań i uroczystości gminnych;</w:t>
      </w:r>
    </w:p>
    <w:p w14:paraId="766CE6AA" w14:textId="460A0965" w:rsidR="005D26F5" w:rsidRPr="00337839" w:rsidRDefault="005D26F5" w:rsidP="005D26F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78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kultury</w:t>
      </w:r>
      <w:r w:rsidR="008725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378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sportu</w:t>
      </w:r>
      <w:r w:rsidR="008725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turystyki </w:t>
      </w:r>
      <w:r w:rsidRPr="003378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współprac</w:t>
      </w:r>
      <w:r w:rsidR="005E0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3378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tym zakresie z jednostkami organizacyjnymi gminy;</w:t>
      </w:r>
    </w:p>
    <w:p w14:paraId="193B907D" w14:textId="7A8F7843" w:rsidR="005320E9" w:rsidRPr="00C90410" w:rsidRDefault="00337839" w:rsidP="00F5361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7839">
        <w:rPr>
          <w:rFonts w:ascii="Times New Roman" w:hAnsi="Times New Roman" w:cs="Times New Roman"/>
          <w:color w:val="231F20"/>
          <w:sz w:val="24"/>
          <w:szCs w:val="24"/>
        </w:rPr>
        <w:t>realiz</w:t>
      </w:r>
      <w:r w:rsidR="005E0C48">
        <w:rPr>
          <w:rFonts w:ascii="Times New Roman" w:hAnsi="Times New Roman" w:cs="Times New Roman"/>
          <w:color w:val="231F20"/>
          <w:sz w:val="24"/>
          <w:szCs w:val="24"/>
        </w:rPr>
        <w:t>owania</w:t>
      </w:r>
      <w:r w:rsidRPr="00337839">
        <w:rPr>
          <w:rFonts w:ascii="Times New Roman" w:hAnsi="Times New Roman" w:cs="Times New Roman"/>
          <w:color w:val="231F20"/>
          <w:sz w:val="24"/>
          <w:szCs w:val="24"/>
        </w:rPr>
        <w:t xml:space="preserve"> zadań </w:t>
      </w:r>
      <w:r w:rsidR="00346583">
        <w:rPr>
          <w:rFonts w:ascii="Times New Roman" w:hAnsi="Times New Roman" w:cs="Times New Roman"/>
          <w:color w:val="231F20"/>
          <w:sz w:val="24"/>
          <w:szCs w:val="24"/>
        </w:rPr>
        <w:t>g</w:t>
      </w:r>
      <w:r w:rsidRPr="00337839">
        <w:rPr>
          <w:rFonts w:ascii="Times New Roman" w:hAnsi="Times New Roman" w:cs="Times New Roman"/>
          <w:color w:val="231F20"/>
          <w:sz w:val="24"/>
          <w:szCs w:val="24"/>
        </w:rPr>
        <w:t xml:space="preserve">miny przez organizacje pozarządowe oraz inne podmioty </w:t>
      </w:r>
      <w:r w:rsidRPr="00C90410">
        <w:rPr>
          <w:rFonts w:ascii="Times New Roman" w:hAnsi="Times New Roman" w:cs="Times New Roman"/>
          <w:sz w:val="24"/>
          <w:szCs w:val="24"/>
        </w:rPr>
        <w:t>prowadzące działalność pożytku publicznego</w:t>
      </w:r>
      <w:r w:rsidR="00F53614" w:rsidRPr="00C90410">
        <w:rPr>
          <w:rFonts w:ascii="Times New Roman" w:hAnsi="Times New Roman" w:cs="Times New Roman"/>
          <w:sz w:val="24"/>
          <w:szCs w:val="24"/>
        </w:rPr>
        <w:t>;</w:t>
      </w:r>
    </w:p>
    <w:p w14:paraId="2FC639FF" w14:textId="47B036E0" w:rsidR="00337839" w:rsidRPr="00C90410" w:rsidRDefault="00337839" w:rsidP="00F5361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 w:rsidRPr="00C90410">
        <w:t> przygotowywani</w:t>
      </w:r>
      <w:r w:rsidR="005E0C48" w:rsidRPr="00C90410">
        <w:t>a</w:t>
      </w:r>
      <w:r w:rsidRPr="00C90410">
        <w:t xml:space="preserve"> materiałów niezbędnych do ogłaszania konkursów ofert dla podmiotów</w:t>
      </w:r>
      <w:r w:rsidR="00F53614" w:rsidRPr="00C90410">
        <w:t>,</w:t>
      </w:r>
      <w:r w:rsidRPr="00C90410">
        <w:t xml:space="preserve"> o których mowa w </w:t>
      </w:r>
      <w:proofErr w:type="gramStart"/>
      <w:r w:rsidRPr="00C90410">
        <w:t>punkcie</w:t>
      </w:r>
      <w:r w:rsidR="00587EB1" w:rsidRPr="00C90410">
        <w:t xml:space="preserve"> </w:t>
      </w:r>
      <w:r w:rsidR="005E0C48" w:rsidRPr="00C90410">
        <w:t xml:space="preserve"> 11</w:t>
      </w:r>
      <w:proofErr w:type="gramEnd"/>
      <w:r w:rsidR="00346583">
        <w:t>;</w:t>
      </w:r>
    </w:p>
    <w:p w14:paraId="70265951" w14:textId="3CBDD47C" w:rsidR="0082584B" w:rsidRPr="00C90410" w:rsidRDefault="0082584B" w:rsidP="00F5361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 w:rsidRPr="00C90410">
        <w:t>prowadzenie Inkubatora Pomysłów</w:t>
      </w:r>
      <w:r w:rsidR="00C90410">
        <w:t>.</w:t>
      </w:r>
    </w:p>
    <w:p w14:paraId="2E39E059" w14:textId="02CE653A" w:rsidR="004339E6" w:rsidRPr="0082584B" w:rsidRDefault="004339E6" w:rsidP="00EA4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pl-PL"/>
          <w14:ligatures w14:val="none"/>
        </w:rPr>
      </w:pPr>
    </w:p>
    <w:p w14:paraId="665C35F2" w14:textId="4C1AFC48" w:rsidR="0015757C" w:rsidRPr="00C90410" w:rsidRDefault="004339E6" w:rsidP="00CF3D9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17" w:name="_Hlk177128165"/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4360B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="0004360B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Zespołu ds. Ochrony Informacji Niejawnych należ</w:t>
      </w:r>
      <w:r w:rsidR="00FF64C6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szczególności</w:t>
      </w:r>
      <w:r w:rsidR="0015757C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prowadzenie spraw z zakresu:</w:t>
      </w:r>
    </w:p>
    <w:p w14:paraId="7D60860D" w14:textId="518466D8" w:rsidR="004339E6" w:rsidRPr="00C90410" w:rsidRDefault="004339E6" w:rsidP="00CF3D9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03AB1D" w14:textId="0C73E6BA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ochrony informacji niejawnych, w tym ich ochrony fizycznej;</w:t>
      </w:r>
    </w:p>
    <w:p w14:paraId="56C86441" w14:textId="705D3BAD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ochrony systemu teleinformatycznego do przetwarzania informacji niejawnych;</w:t>
      </w:r>
    </w:p>
    <w:p w14:paraId="60BB0108" w14:textId="42430E95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ochrony informacji niejawnych oraz przestrzegania przepisów o ochronie tych informacji;</w:t>
      </w:r>
    </w:p>
    <w:p w14:paraId="01236D92" w14:textId="47302A68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okresow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kontrol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ewidencji i obiegu dokumentów niejawnych w </w:t>
      </w:r>
      <w:r w:rsidR="00D03F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rzędzie;</w:t>
      </w:r>
    </w:p>
    <w:p w14:paraId="472F2F76" w14:textId="1DD7A6D5" w:rsidR="004339E6" w:rsidRPr="0004360B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planu ochrony informacji niejawnych w </w:t>
      </w:r>
      <w:r w:rsidR="00D03F10" w:rsidRPr="00AD6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rzędzie oraz jednostkach 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organizacyjnych </w:t>
      </w:r>
      <w:r w:rsidR="00D03F10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miny i nadzorowanie jego realizacji;</w:t>
      </w:r>
    </w:p>
    <w:p w14:paraId="783CAF43" w14:textId="1B56D576" w:rsidR="004339E6" w:rsidRPr="0004360B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pracowników w zakresie ochrony informacji niejawnych;</w:t>
      </w:r>
    </w:p>
    <w:p w14:paraId="4B1C8A23" w14:textId="70C442C2" w:rsidR="004339E6" w:rsidRPr="0004360B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zwykłych postępowań sprawdzających oraz wydawani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odmow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wydania poświadczeń bezpieczeństwa;</w:t>
      </w:r>
    </w:p>
    <w:p w14:paraId="20EC30AA" w14:textId="38E382C4" w:rsidR="004339E6" w:rsidRPr="0004360B" w:rsidRDefault="0015757C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zgłaszania</w:t>
      </w:r>
      <w:r w:rsidR="004339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03F10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4339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ójt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owi informacji </w:t>
      </w:r>
      <w:r w:rsidR="004339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naruszeniu przepisów o ochronie informacji niejawnych w</w:t>
      </w:r>
      <w:r w:rsidR="00AD6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D03F10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4339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rzędzie;</w:t>
      </w:r>
    </w:p>
    <w:p w14:paraId="2013BC55" w14:textId="0B1C6AF4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innych zadań 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wynikających z przepisów szczególnych;</w:t>
      </w:r>
    </w:p>
    <w:p w14:paraId="302CC2CD" w14:textId="169A5352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dzienników, rejestrów i książek oraz rejestracja dokumentów niejawnych;</w:t>
      </w:r>
    </w:p>
    <w:p w14:paraId="4039F59C" w14:textId="7B0923A3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nadawani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przyjmowani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przesyłek przekazywanych za pośrednictwem poczty specjalnej lub uprawnionego przewoźnika;</w:t>
      </w:r>
    </w:p>
    <w:p w14:paraId="0A9031EC" w14:textId="0AB36693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oru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 obiegiem dokumentów niejawnych w </w:t>
      </w:r>
      <w:r w:rsidR="00D03F10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zędzie;</w:t>
      </w:r>
    </w:p>
    <w:p w14:paraId="58D7F2D0" w14:textId="3348C77B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wydawani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dokumentów zawierających informacje niejawne osobom do tego uprawnionym;</w:t>
      </w:r>
    </w:p>
    <w:p w14:paraId="6F8B0BB9" w14:textId="5BBA282C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właściwego oznaczania dokumentów niejawnych wytwarzanych </w:t>
      </w:r>
      <w:r w:rsidR="00D03F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03F10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zędzie</w:t>
      </w:r>
      <w:r w:rsidRPr="00B83305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  <w:t>;</w:t>
      </w:r>
    </w:p>
    <w:p w14:paraId="444DA334" w14:textId="21D63844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egzekwowani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zwrotu wydanych dokumentów;</w:t>
      </w:r>
    </w:p>
    <w:p w14:paraId="717AEA6A" w14:textId="6BA0AD73" w:rsidR="004339E6" w:rsidRPr="00E5250D" w:rsidRDefault="004339E6" w:rsidP="003C1A6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weryfikacj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bieżąc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kontrola zgodności funkcjonowania systemu teleinformatycznego ze szczególnymi wymaganiami bezpieczeństwa oraz przestrzegania procedur bezpiecznej eksploatacji.</w:t>
      </w:r>
      <w:r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bookmarkEnd w:id="17"/>
    <w:p w14:paraId="6CC5942B" w14:textId="77777777" w:rsidR="00EA4999" w:rsidRDefault="00EA4999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55CB8C10" w14:textId="77777777" w:rsidR="00B65479" w:rsidRDefault="00B65479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E2B01F4" w14:textId="252327BA" w:rsidR="0015757C" w:rsidRPr="00C90410" w:rsidRDefault="004339E6" w:rsidP="001575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4360B"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005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Komendanta Gminnego Ochrony Przeciwpożarowej należ</w:t>
      </w:r>
      <w:r w:rsidR="00FF64C6" w:rsidRPr="00F005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F005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D03F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F005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r w:rsidR="00D03F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005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szczególności</w:t>
      </w:r>
      <w:r w:rsidR="0015757C" w:rsidRPr="0015757C">
        <w:rPr>
          <w:rFonts w:ascii="Times New Roman" w:eastAsia="Times New Roman" w:hAnsi="Times New Roman" w:cs="Times New Roman"/>
          <w:b/>
          <w:color w:val="FF00FF"/>
          <w:kern w:val="0"/>
          <w:sz w:val="24"/>
          <w:szCs w:val="24"/>
          <w:lang w:eastAsia="pl-PL"/>
          <w14:ligatures w14:val="none"/>
        </w:rPr>
        <w:t xml:space="preserve"> </w:t>
      </w:r>
      <w:r w:rsidR="0015757C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prowadzenie spraw z zakresu:</w:t>
      </w:r>
    </w:p>
    <w:p w14:paraId="28F2346B" w14:textId="7CD892E3" w:rsidR="004339E6" w:rsidRPr="00F0054A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D1C5BC" w14:textId="4D6B2AA8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koordynowani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funkcjonowania krajowego systemu ratowniczo gaśniczego na obszarze gminy;</w:t>
      </w:r>
    </w:p>
    <w:p w14:paraId="009BA779" w14:textId="5D865C76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koordynowani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działań OSP z terenu gminy w zakresie operacyjno- technicznym;</w:t>
      </w:r>
    </w:p>
    <w:p w14:paraId="6E748F44" w14:textId="452F4F04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organizacj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i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ćwiczeń i szkoleń dla jednostek OSP;</w:t>
      </w:r>
    </w:p>
    <w:p w14:paraId="08A91A65" w14:textId="5066EBDF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nadz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oru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nad terminowością wykonywania badań lekarskich oraz ubezpieczenia członków OSP;</w:t>
      </w:r>
    </w:p>
    <w:p w14:paraId="5A6648EA" w14:textId="48CC661A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udzielani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pomocy Naczelnikom OSP w zakresie szkoleń strażaków, działań operacyjno-technicznych oraz statutowych;</w:t>
      </w:r>
    </w:p>
    <w:p w14:paraId="21082A00" w14:textId="7E532AA4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dokumentacji eksploatacyjnej pojazdów i sprzętu pożarniczego</w:t>
      </w:r>
      <w:r w:rsidR="00BB7F02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,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w tym rozliczani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kart paliwowych;</w:t>
      </w:r>
    </w:p>
    <w:p w14:paraId="5140188B" w14:textId="1854B2EC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ewidencjonowani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mienia gminnego będącego w użytkowaniu OSP oraz jego okresow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ej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inwentaryzacj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i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;</w:t>
      </w:r>
    </w:p>
    <w:p w14:paraId="22FA5E78" w14:textId="12140917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współprac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y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z Komendą Miejską Państwowej Straży Pożarnej w Toruniu oraz Zarządem Gminnym </w:t>
      </w:r>
      <w:proofErr w:type="spellStart"/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ZOSP</w:t>
      </w:r>
      <w:proofErr w:type="spellEnd"/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RP;</w:t>
      </w:r>
    </w:p>
    <w:p w14:paraId="290FB5AB" w14:textId="6B44DCAD" w:rsidR="0015757C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planowani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i przygotowywani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planu budżetu na utrzymanie i działalność </w:t>
      </w:r>
      <w:proofErr w:type="gramStart"/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OSP </w:t>
      </w:r>
      <w:r w:rsidR="009336B1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;</w:t>
      </w:r>
      <w:proofErr w:type="gramEnd"/>
    </w:p>
    <w:p w14:paraId="7A06F07D" w14:textId="55FEBFC4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wypłaty ekwiwalentów;</w:t>
      </w:r>
    </w:p>
    <w:p w14:paraId="7744F5E0" w14:textId="4E361C3F" w:rsidR="004339E6" w:rsidRPr="00F0054A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nadz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oru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nad zabezpieczeniem przeciwpożarowym budynku urzędu oraz obiektów podległych i zarządzanych przez gminę, w tym organizowani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okresowych szkoleń dla</w:t>
      </w:r>
      <w:r w:rsidR="00AD696B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 </w:t>
      </w:r>
      <w:r w:rsidRPr="00F0054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pracowników urzędu i jednostek podległych oraz ćwiczeń przeciwpożarowych;</w:t>
      </w:r>
    </w:p>
    <w:p w14:paraId="2B9985FE" w14:textId="0CE673CF" w:rsidR="004339E6" w:rsidRPr="00E5250D" w:rsidRDefault="004339E6" w:rsidP="003C1A61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5250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współprac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y</w:t>
      </w:r>
      <w:r w:rsidRPr="00E5250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z pracownikami urzędu w zakresie zarządzania kryzysowego;</w:t>
      </w:r>
    </w:p>
    <w:p w14:paraId="6D852915" w14:textId="3E4F8CFF" w:rsidR="00F53614" w:rsidRDefault="004339E6" w:rsidP="004339E6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E5250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nadzorowani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a</w:t>
      </w:r>
      <w:r w:rsidRPr="00E5250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działań ratowniczo-gaśniczych realizowanych przez jednostki OSP gminy</w:t>
      </w:r>
      <w:r w:rsidR="00F53614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;</w:t>
      </w:r>
    </w:p>
    <w:p w14:paraId="6C5EF09F" w14:textId="286A5DB2" w:rsidR="00EA4999" w:rsidRPr="00C90410" w:rsidRDefault="00F53614" w:rsidP="004339E6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organizacj</w:t>
      </w:r>
      <w:r w:rsidR="0015757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i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posiedzeń zarządu oddziału powiatowego OSP RP odbywających się na t</w:t>
      </w:r>
      <w:r w:rsidR="00A95F4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erenie gminy.</w:t>
      </w:r>
      <w:r w:rsidR="004339E6" w:rsidRPr="00E5250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br/>
      </w:r>
    </w:p>
    <w:p w14:paraId="54D94951" w14:textId="4BD2C378" w:rsidR="004339E6" w:rsidRPr="00C90410" w:rsidRDefault="004339E6" w:rsidP="001575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4360B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bookmarkStart w:id="18" w:name="_Hlk189740192"/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stanowiska ds. oświaty należ</w:t>
      </w:r>
      <w:r w:rsidR="00FF64C6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szczególności</w:t>
      </w:r>
      <w:r w:rsidR="0015757C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prowadzenie spraw </w:t>
      </w:r>
      <w:proofErr w:type="gramStart"/>
      <w:r w:rsidR="0015757C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</w:t>
      </w:r>
      <w:r w:rsidR="009336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 </w:t>
      </w:r>
      <w:r w:rsidR="0015757C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zakresu</w:t>
      </w:r>
      <w:proofErr w:type="gramEnd"/>
      <w:r w:rsidR="0015757C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  <w:bookmarkEnd w:id="18"/>
    </w:p>
    <w:p w14:paraId="18C382F1" w14:textId="3CB2A918" w:rsidR="00CF14FB" w:rsidRPr="00CF14FB" w:rsidRDefault="00CF14FB" w:rsidP="00CF14F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postępowań administracyjnych w sprawach dotyczących awansu zawodowego na stopień nauczyciela mianowanego;</w:t>
      </w:r>
    </w:p>
    <w:p w14:paraId="3D9BA5C1" w14:textId="77777777" w:rsidR="0015757C" w:rsidRDefault="00CF14FB" w:rsidP="001575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wniosków o przyznanie odznaczeń dyrektorom szkół i przedszkola;</w:t>
      </w:r>
    </w:p>
    <w:p w14:paraId="66598ACC" w14:textId="77777777" w:rsidR="0015757C" w:rsidRDefault="00CF14FB" w:rsidP="001575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przyznawani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nauczycielom, w tym dyrektorom szkół i przedszkola, nagród wójta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9636896" w14:textId="77777777" w:rsidR="0015757C" w:rsidRDefault="00CF14FB" w:rsidP="001575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występowani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 wnioskami do Kuratora Oświaty o przyznanie nauczycielom nagród Kuratora Oświaty oraz Ministra Edukacji Narodowej;</w:t>
      </w:r>
    </w:p>
    <w:p w14:paraId="539F42C2" w14:textId="77777777" w:rsidR="0015757C" w:rsidRDefault="00CF14FB" w:rsidP="001575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powoływani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nauczycieli na stanowiska kierownicze i odwoływani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 tych stanowisk,</w:t>
      </w:r>
    </w:p>
    <w:p w14:paraId="69638694" w14:textId="77777777" w:rsidR="0015757C" w:rsidRDefault="00CF14FB" w:rsidP="001575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ocen pracy nauczycieli pełniących funkcje kierownicze w szkołach 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przedszkolu,</w:t>
      </w:r>
    </w:p>
    <w:p w14:paraId="044A697E" w14:textId="77777777" w:rsidR="0015757C" w:rsidRDefault="00CF14FB" w:rsidP="001575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organizacji szkół i przedszkola oraz aneksów do organizacji,</w:t>
      </w:r>
    </w:p>
    <w:p w14:paraId="694C669E" w14:textId="77777777" w:rsidR="0015757C" w:rsidRDefault="00CF14FB" w:rsidP="001575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zwrotem kosztów dowozu uczniów niepełnosprawnych do szkół;</w:t>
      </w:r>
    </w:p>
    <w:p w14:paraId="2E7E3ACC" w14:textId="77777777" w:rsidR="00BB7F5E" w:rsidRDefault="00CF14FB" w:rsidP="00BB7F5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zakładani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łączeni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likwidacj</w:t>
      </w:r>
      <w:r w:rsid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157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przedszkoli, szkół podstawowych;</w:t>
      </w:r>
    </w:p>
    <w:p w14:paraId="71CCC3C5" w14:textId="77777777" w:rsidR="00BB7F5E" w:rsidRDefault="00CF14FB" w:rsidP="00BB7F5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</w:t>
      </w:r>
      <w:r w:rsid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sieci publicznych przedszkoli, szkół podstawowych oraz granic ich obwodów;</w:t>
      </w:r>
    </w:p>
    <w:p w14:paraId="206C2A41" w14:textId="77777777" w:rsidR="00BB7F5E" w:rsidRDefault="00CF14FB" w:rsidP="00BB7F5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przyznawani</w:t>
      </w:r>
      <w:r w:rsid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stypendiów Wójta Gminy;</w:t>
      </w:r>
      <w:r w:rsidRPr="00BB7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64C11" w14:textId="432D7ED9" w:rsidR="00CF14FB" w:rsidRPr="00BB7F5E" w:rsidRDefault="00CF14FB" w:rsidP="00BB7F5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7F5E">
        <w:rPr>
          <w:rFonts w:ascii="Times New Roman" w:hAnsi="Times New Roman" w:cs="Times New Roman"/>
          <w:sz w:val="24"/>
          <w:szCs w:val="24"/>
        </w:rPr>
        <w:t>kontrol</w:t>
      </w:r>
      <w:r w:rsidR="00BB7F5E">
        <w:rPr>
          <w:rFonts w:ascii="Times New Roman" w:hAnsi="Times New Roman" w:cs="Times New Roman"/>
          <w:sz w:val="24"/>
          <w:szCs w:val="24"/>
        </w:rPr>
        <w:t>i</w:t>
      </w:r>
      <w:r w:rsidRPr="00BB7F5E">
        <w:rPr>
          <w:rFonts w:ascii="Times New Roman" w:hAnsi="Times New Roman" w:cs="Times New Roman"/>
          <w:sz w:val="24"/>
          <w:szCs w:val="24"/>
        </w:rPr>
        <w:t xml:space="preserve"> realizacji oraz egzekucj</w:t>
      </w:r>
      <w:r w:rsidR="00BB7F5E">
        <w:rPr>
          <w:rFonts w:ascii="Times New Roman" w:hAnsi="Times New Roman" w:cs="Times New Roman"/>
          <w:sz w:val="24"/>
          <w:szCs w:val="24"/>
        </w:rPr>
        <w:t>ą</w:t>
      </w:r>
      <w:r w:rsidRPr="00BB7F5E">
        <w:rPr>
          <w:rFonts w:ascii="Times New Roman" w:hAnsi="Times New Roman" w:cs="Times New Roman"/>
          <w:sz w:val="24"/>
          <w:szCs w:val="24"/>
        </w:rPr>
        <w:t xml:space="preserve"> obowiązku rocznego wychowania przedszkolnego, obowiązku szkolnego i obowiązku nauki;</w:t>
      </w:r>
    </w:p>
    <w:p w14:paraId="36B0F37B" w14:textId="43682964" w:rsidR="00CF14FB" w:rsidRPr="00CF14FB" w:rsidRDefault="00CF14FB" w:rsidP="00CF14F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Systemu Informacji Oświatowej;</w:t>
      </w:r>
    </w:p>
    <w:p w14:paraId="3D797E37" w14:textId="0E08C403" w:rsidR="00CF14FB" w:rsidRPr="00CF14FB" w:rsidRDefault="00CF14FB" w:rsidP="00CF14F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4FB">
        <w:rPr>
          <w:rFonts w:ascii="Times New Roman" w:hAnsi="Times New Roman" w:cs="Times New Roman"/>
          <w:kern w:val="0"/>
          <w:sz w:val="24"/>
          <w:szCs w:val="24"/>
        </w:rPr>
        <w:t>ewidencji szkół i przedszkoli niepublicznych;</w:t>
      </w:r>
    </w:p>
    <w:p w14:paraId="78EBD739" w14:textId="01546309" w:rsidR="00CF14FB" w:rsidRPr="00CF14FB" w:rsidRDefault="00CF14FB" w:rsidP="00CF14F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4FB">
        <w:rPr>
          <w:rFonts w:ascii="Times New Roman" w:hAnsi="Times New Roman" w:cs="Times New Roman"/>
          <w:kern w:val="0"/>
          <w:sz w:val="24"/>
          <w:szCs w:val="24"/>
        </w:rPr>
        <w:t>rejestru podmiotów prowadzących żłobki i kluby dziecięce;</w:t>
      </w:r>
    </w:p>
    <w:p w14:paraId="0AAC9E58" w14:textId="47FAE2F6" w:rsidR="00CF14FB" w:rsidRPr="00CF14FB" w:rsidRDefault="00CF14FB" w:rsidP="00CF14F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</w:t>
      </w:r>
      <w:r w:rsid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projektów regulaminu wynagradzania nauczycieli i jego uzgadniani</w:t>
      </w:r>
      <w:r w:rsid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związkami zawodowymi;</w:t>
      </w:r>
    </w:p>
    <w:p w14:paraId="1B435A88" w14:textId="3588CDEE" w:rsidR="00CF14FB" w:rsidRPr="00CF14FB" w:rsidRDefault="00CF14FB" w:rsidP="00CF14F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</w:t>
      </w:r>
      <w:r w:rsid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otrzymanych i udzielanych dotacji na zadania oświatowe;</w:t>
      </w:r>
    </w:p>
    <w:p w14:paraId="01F4CE9B" w14:textId="3AFF8D2F" w:rsidR="00CF14FB" w:rsidRPr="00CF14FB" w:rsidRDefault="00CF14FB" w:rsidP="00CF14F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4FB">
        <w:rPr>
          <w:rFonts w:ascii="Times New Roman" w:hAnsi="Times New Roman" w:cs="Times New Roman"/>
          <w:sz w:val="24"/>
          <w:szCs w:val="24"/>
        </w:rPr>
        <w:t>koordynacj</w:t>
      </w:r>
      <w:r w:rsidR="00BB7F5E">
        <w:rPr>
          <w:rFonts w:ascii="Times New Roman" w:hAnsi="Times New Roman" w:cs="Times New Roman"/>
          <w:sz w:val="24"/>
          <w:szCs w:val="24"/>
        </w:rPr>
        <w:t>i</w:t>
      </w:r>
      <w:r w:rsidRPr="00CF14FB">
        <w:rPr>
          <w:rFonts w:ascii="Times New Roman" w:hAnsi="Times New Roman" w:cs="Times New Roman"/>
          <w:sz w:val="24"/>
          <w:szCs w:val="24"/>
        </w:rPr>
        <w:t xml:space="preserve"> i rozliczani</w:t>
      </w:r>
      <w:r w:rsidR="00BB7F5E">
        <w:rPr>
          <w:rFonts w:ascii="Times New Roman" w:hAnsi="Times New Roman" w:cs="Times New Roman"/>
          <w:sz w:val="24"/>
          <w:szCs w:val="24"/>
        </w:rPr>
        <w:t>a</w:t>
      </w:r>
      <w:r w:rsidRPr="00CF14FB">
        <w:rPr>
          <w:rFonts w:ascii="Times New Roman" w:hAnsi="Times New Roman" w:cs="Times New Roman"/>
          <w:sz w:val="24"/>
          <w:szCs w:val="24"/>
        </w:rPr>
        <w:t xml:space="preserve"> projektów, finansowanych ze źródeł zewnętrznych, na zadania związane z oświatą;</w:t>
      </w:r>
    </w:p>
    <w:p w14:paraId="27A6B074" w14:textId="7F93BED8" w:rsidR="00CF14FB" w:rsidRPr="00CF14FB" w:rsidRDefault="00CF14FB" w:rsidP="00CF14F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</w:t>
      </w:r>
      <w:r w:rsid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F1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sprawozdań i informacji wymaganych przepisami prawa</w:t>
      </w:r>
      <w:r w:rsidR="00BB7F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847890" w14:textId="77777777" w:rsidR="004339E6" w:rsidRPr="00E5250D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4677F0" w14:textId="2B01378F" w:rsidR="005D26F5" w:rsidRPr="00C90410" w:rsidRDefault="004339E6" w:rsidP="00041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4360B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="0043534F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Do zadań audytora wewnętrznego należy w szczególności </w:t>
      </w:r>
      <w:r w:rsidR="005E2B3B" w:rsidRPr="005E2B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dokonywanie</w:t>
      </w:r>
      <w:r w:rsidR="005E2B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04176F" w:rsidRPr="00C90410">
        <w:rPr>
          <w:rFonts w:ascii="Times New Roman" w:hAnsi="Times New Roman" w:cs="Times New Roman"/>
          <w:kern w:val="0"/>
          <w:sz w:val="24"/>
          <w:szCs w:val="24"/>
        </w:rPr>
        <w:t>systematycznych ocen adekwatności, skuteczności i efektywności kontroli zarządczej oraz czynności doradcze.</w:t>
      </w:r>
      <w:r w:rsidR="0004176F" w:rsidRPr="00C9041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6D2176" w14:textId="77777777" w:rsidR="0004176F" w:rsidRPr="00C90410" w:rsidRDefault="0004176F" w:rsidP="00BB7F5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F036D6" w14:textId="4CB3F5B5" w:rsidR="00BB7F5E" w:rsidRPr="00C90410" w:rsidRDefault="004339E6" w:rsidP="00BB7F5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§4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A20512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stanowiska ds.</w:t>
      </w:r>
      <w:r w:rsidR="00A20512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20512" w:rsidRPr="00C904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ds. zarządzania kryzysowego i obrony cywilnej</w:t>
      </w:r>
      <w:r w:rsidR="00A20512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należy </w:t>
      </w:r>
      <w:proofErr w:type="gramStart"/>
      <w:r w:rsidR="00A20512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r w:rsidR="002B5764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 </w:t>
      </w:r>
      <w:r w:rsidR="00A20512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szczególności</w:t>
      </w:r>
      <w:proofErr w:type="gramEnd"/>
      <w:r w:rsidR="00BB7F5E"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prowadzenie spraw z zakresu:</w:t>
      </w:r>
    </w:p>
    <w:p w14:paraId="306099DE" w14:textId="6877E147" w:rsidR="00A20512" w:rsidRPr="00C90410" w:rsidRDefault="00BB7F5E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24921DBC" w14:textId="25A98CA5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wydawania zezwoleń na przeprowadzenie zbiórek publicznych na terenie gminy oraz </w:t>
      </w:r>
      <w:proofErr w:type="gramStart"/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2B5764"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organizowanie</w:t>
      </w:r>
      <w:proofErr w:type="gramEnd"/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zgromadzeń i zabaw publicznych;</w:t>
      </w:r>
    </w:p>
    <w:p w14:paraId="148B8D57" w14:textId="77777777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realizowania zadań gminy wynikających z ustawy o obronie Ojczyzny i aktów wykonawczych;</w:t>
      </w:r>
    </w:p>
    <w:p w14:paraId="48BA067E" w14:textId="77777777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i realizowania zadań gminy w zakresie spraw obronnych;</w:t>
      </w:r>
    </w:p>
    <w:p w14:paraId="2397D8FB" w14:textId="77777777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szkolenia ludności w zakresie powszechnej samoobrony;</w:t>
      </w:r>
    </w:p>
    <w:p w14:paraId="136BDA6C" w14:textId="77777777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rozśrodkowania i ewakuacji ludności;</w:t>
      </w:r>
    </w:p>
    <w:p w14:paraId="2BA70E6B" w14:textId="77777777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przygotowania budynków, budowli i sprzętów dla potrzeb obronnych;</w:t>
      </w:r>
    </w:p>
    <w:p w14:paraId="42E0E6A7" w14:textId="77777777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świadczeń osobistych i rzeczowych dla potrzeb obronnych;</w:t>
      </w:r>
    </w:p>
    <w:p w14:paraId="48FD6EF5" w14:textId="77777777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magazynu sprzętu OC;</w:t>
      </w:r>
    </w:p>
    <w:p w14:paraId="3D96821F" w14:textId="269EF653" w:rsidR="009101DF" w:rsidRPr="00C90410" w:rsidRDefault="009101DF" w:rsidP="009101D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zarządzania kryzysowego.</w:t>
      </w:r>
    </w:p>
    <w:p w14:paraId="36AF6B75" w14:textId="77777777" w:rsidR="00A20512" w:rsidRDefault="00A20512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8EF00B" w14:textId="6F7533B5" w:rsidR="004339E6" w:rsidRDefault="00A20512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§4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4339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</w:t>
      </w:r>
      <w:r w:rsidR="00711B2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4339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gółowy podział zadań dla poszczególnych stanowisk pracy zostanie określony </w:t>
      </w:r>
      <w:r w:rsidR="004339E6"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indywidualnymi zakresami czynności.</w:t>
      </w:r>
      <w:r w:rsidR="004339E6" w:rsidRPr="00E525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463F2D2" w14:textId="77777777" w:rsidR="00910EA3" w:rsidRPr="00E5250D" w:rsidRDefault="00910EA3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B4EB98" w14:textId="77777777" w:rsidR="00F50431" w:rsidRDefault="00F50431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19373F" w14:textId="15761FF6" w:rsidR="004339E6" w:rsidRPr="00C53FBE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3F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ROZDZIAŁ </w:t>
      </w:r>
      <w:r w:rsidR="00C53FBE" w:rsidRPr="00C53F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VI.</w:t>
      </w:r>
    </w:p>
    <w:p w14:paraId="03692270" w14:textId="77777777" w:rsidR="004339E6" w:rsidRPr="00284BB1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84B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Zasady wykonywania czynności kancelaryjnych</w:t>
      </w:r>
    </w:p>
    <w:p w14:paraId="735ADF27" w14:textId="77777777" w:rsidR="004339E6" w:rsidRPr="00284BB1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02FCB6A" w14:textId="1AE4D9F2" w:rsidR="004339E6" w:rsidRPr="00284BB1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84B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50</w:t>
      </w: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Zasady i tryb wykonywania czynności kancelaryjnych oraz postępowania w tym zakresie z wszelką dokumentacją określa Instrukcja kancelaryjna.</w:t>
      </w:r>
    </w:p>
    <w:p w14:paraId="38D878BA" w14:textId="77777777" w:rsidR="0004360B" w:rsidRDefault="0004360B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AD9280" w14:textId="653A88A1" w:rsidR="004339E6" w:rsidRPr="005131A8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84B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51</w:t>
      </w: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Czynności kancelaryjne wykonywane są w urzędzie systemem tradycyjnym</w:t>
      </w:r>
      <w:r w:rsidRPr="005131A8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  <w:t>.</w:t>
      </w:r>
    </w:p>
    <w:p w14:paraId="1BD9E370" w14:textId="77777777" w:rsidR="004339E6" w:rsidRPr="00284BB1" w:rsidRDefault="004339E6" w:rsidP="0043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CEF7DB" w14:textId="22C98B19" w:rsidR="004339E6" w:rsidRPr="00284BB1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4360B"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 przesyłek wpływających do urzędu prowadzi pracownik ds. obsługi sekretariatu</w:t>
      </w:r>
      <w:r w:rsidR="00384A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19" w:name="_Hlk178329020"/>
      <w:r w:rsidR="00384A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działalności gospodarczej</w:t>
      </w:r>
      <w:bookmarkEnd w:id="19"/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20775D5" w14:textId="77777777" w:rsidR="004339E6" w:rsidRPr="000E3A4F" w:rsidRDefault="004339E6" w:rsidP="0043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0DCC755E" w14:textId="33323D9F" w:rsidR="004339E6" w:rsidRPr="0004360B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</w:t>
      </w:r>
      <w:r w:rsidR="0004360B"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 rejestracji przesyłek wpływających do urzędu pracownik ds. obsługi sekretariatu</w:t>
      </w:r>
      <w:r w:rsidR="00384A2B" w:rsidRPr="00384A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4A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działalności gospodarczej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przekazuje je sekretarzowi, który dokonuje ich wstępnej dekretacji. Ostatecznej dekretacji dokonuje wójt.</w:t>
      </w:r>
    </w:p>
    <w:p w14:paraId="75E08488" w14:textId="77777777" w:rsidR="004339E6" w:rsidRPr="000E3A4F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</w:p>
    <w:p w14:paraId="4149420E" w14:textId="32E802EA" w:rsidR="004339E6" w:rsidRPr="00BF2EE3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2E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§5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Na egzemplarzu </w:t>
      </w:r>
      <w:r w:rsidR="0082584B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dokumentu </w:t>
      </w:r>
      <w:r w:rsidR="00484253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wytworzonego</w:t>
      </w:r>
      <w:r w:rsidR="009F3B16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84253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komórce włączanego</w:t>
      </w:r>
      <w:r w:rsidR="009F3B16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akt sprawy umieszcza się imię i</w:t>
      </w:r>
      <w:r w:rsidR="00AD696B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 pracownika, który je sporządził</w:t>
      </w:r>
      <w:r w:rsidR="002B5BC3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="00AF1D6B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 </w:t>
      </w:r>
      <w:r w:rsidR="002B5BC3"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kierownika referatu</w:t>
      </w:r>
      <w:r w:rsidRPr="00BF2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77EC2D" w14:textId="77777777" w:rsidR="004339E6" w:rsidRPr="0004360B" w:rsidRDefault="004339E6" w:rsidP="0043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AC5310" w14:textId="067AF52E" w:rsidR="004339E6" w:rsidRPr="00284BB1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§5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1. </w:t>
      </w: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Korespondencja z referatów i samodzielnych stanowisk pracy wysyłana jest z </w:t>
      </w:r>
      <w:r w:rsidR="003465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rzędu przez pracownika </w:t>
      </w:r>
      <w:r w:rsidR="004B0BC2"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ds. </w:t>
      </w:r>
      <w:r w:rsidR="00AF1D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archiwum</w:t>
      </w:r>
      <w:r w:rsidR="00284BB1"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6FB690D" w14:textId="17BE32E1" w:rsidR="004339E6" w:rsidRPr="00284BB1" w:rsidRDefault="004339E6" w:rsidP="003C1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</w:t>
      </w:r>
      <w:r w:rsidR="004B0BC2"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ds. </w:t>
      </w:r>
      <w:r w:rsidR="00AF1D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archiwum</w:t>
      </w: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 rejestr przesyłek wychodzących, zgodnie z instrukcją kancelaryjną.</w:t>
      </w:r>
    </w:p>
    <w:p w14:paraId="45F9E234" w14:textId="040502E7" w:rsidR="004339E6" w:rsidRPr="0004360B" w:rsidRDefault="004339E6" w:rsidP="003C1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Korespondencja związana z prowadzonym postępowaniem administracyjnym lub</w:t>
      </w:r>
      <w:r w:rsidR="00AD6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sądowym, wysyłana jest listami poleconymi za zwrotnym potwierdzeniem odbioru</w:t>
      </w:r>
      <w:r w:rsidR="00284BB1"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chyba, że możliwy jest osobisty odbiór korespondencji w </w:t>
      </w:r>
      <w:r w:rsidR="003465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284BB1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rzędzie</w:t>
      </w:r>
      <w:r w:rsidR="00B8330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przekazanie korespondencji w formie elektronicznej</w:t>
      </w:r>
      <w:r w:rsid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B46D9E" w14:textId="6560D06F" w:rsidR="00124F31" w:rsidRPr="00284BB1" w:rsidRDefault="00124F31" w:rsidP="003C1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4B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urzędu dokładają starań, aby zachęcić mieszkańców do podania adresów mailowych w celu przekazywania im korespondencji w formie elektronicznej.</w:t>
      </w:r>
    </w:p>
    <w:p w14:paraId="1E67AD80" w14:textId="77777777" w:rsidR="004339E6" w:rsidRPr="00284BB1" w:rsidRDefault="004339E6" w:rsidP="004339E6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6E5E0F" w14:textId="77777777" w:rsidR="00B65479" w:rsidRDefault="00B65479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E5B39D9" w14:textId="044D597A" w:rsidR="004339E6" w:rsidRPr="00C53FBE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3F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ROZDZIAŁ </w:t>
      </w:r>
      <w:r w:rsidR="00C53FBE" w:rsidRPr="00C53F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</w:t>
      </w:r>
      <w:r w:rsidR="00A95F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 w:rsidR="00C53FBE" w:rsidRPr="00C53F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CC6FE9D" w14:textId="77777777" w:rsidR="004339E6" w:rsidRPr="00C53FBE" w:rsidRDefault="004339E6" w:rsidP="0043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3F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Zasady podpisywania pism i decyzji</w:t>
      </w:r>
    </w:p>
    <w:p w14:paraId="7922C37E" w14:textId="77777777" w:rsidR="004339E6" w:rsidRPr="0004360B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5B2BFB8" w14:textId="18467A38" w:rsidR="004339E6" w:rsidRPr="0004360B" w:rsidRDefault="004339E6" w:rsidP="004339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§5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Wójt osobiście podpisuje:</w:t>
      </w:r>
    </w:p>
    <w:p w14:paraId="7571D4ED" w14:textId="2C027090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zarządzenia, regulaminy i okólniki;</w:t>
      </w:r>
    </w:p>
    <w:p w14:paraId="2B027532" w14:textId="77777777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kierowane do organów administracji rządowej i samorządowej;</w:t>
      </w:r>
    </w:p>
    <w:p w14:paraId="1856C4A0" w14:textId="77777777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do przedstawicielstw dyplomatycznych;</w:t>
      </w:r>
    </w:p>
    <w:p w14:paraId="53C1F036" w14:textId="77777777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 na interpelacje radnych i wnioski posłów na Sejm i senatorów RP;</w:t>
      </w:r>
    </w:p>
    <w:p w14:paraId="52292966" w14:textId="09A1D31F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pisma związane z </w:t>
      </w:r>
      <w:r w:rsidRPr="006558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reprezentowaniem </w:t>
      </w:r>
      <w:r w:rsidR="00FE27E6" w:rsidRPr="006558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miny na zewnątrz;</w:t>
      </w:r>
    </w:p>
    <w:p w14:paraId="10260978" w14:textId="106DF067" w:rsidR="004339E6" w:rsidRPr="00655893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decyzje z zakresu administracji </w:t>
      </w:r>
      <w:r w:rsidRPr="006558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publicznej, do których wydawania nie upoważnił innych pracowników urzędu;</w:t>
      </w:r>
      <w:r w:rsidR="00FE27E6" w:rsidRPr="006558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zastrzeżeniem §5</w:t>
      </w:r>
      <w:r w:rsidR="00D579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FE27E6" w:rsidRPr="006558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pkt 2</w:t>
      </w:r>
      <w:r w:rsidR="00D579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E460B26" w14:textId="5BDD1ACA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pełnomocnictwa do reprezentowania </w:t>
      </w:r>
      <w:r w:rsidR="003465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miny przed sądami i organami administracji publicznej;</w:t>
      </w:r>
    </w:p>
    <w:p w14:paraId="00268062" w14:textId="77777777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pełnomocnictwa i upoważnienia do działania w jego imieniu, w tym pisma wyznaczające osoby uprawnione do podejmowania czynności z zakresu prawa pracy wobec pracowników urzędu;</w:t>
      </w:r>
    </w:p>
    <w:p w14:paraId="6017DF54" w14:textId="77777777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zawierające odpowiedzi na postulaty mieszkańców, zgłaszane za pośrednictwem radnych;</w:t>
      </w:r>
    </w:p>
    <w:p w14:paraId="0EDF8E69" w14:textId="77777777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zawierające oświadczenia woli urzędu jako pracodawcy;</w:t>
      </w:r>
    </w:p>
    <w:p w14:paraId="3166FB6E" w14:textId="77777777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zawierające oświadczenia woli w zakresie zarządu mieniem gminy;</w:t>
      </w:r>
    </w:p>
    <w:p w14:paraId="56C88805" w14:textId="77777777" w:rsidR="004339E6" w:rsidRPr="0004360B" w:rsidRDefault="004339E6" w:rsidP="003C1A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odpowiedzi na skargi i wnioski dotyczące podległych kierowników. </w:t>
      </w:r>
    </w:p>
    <w:p w14:paraId="66171895" w14:textId="77777777" w:rsidR="004339E6" w:rsidRPr="0004360B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16F422" w14:textId="32C3D6A6" w:rsidR="004339E6" w:rsidRPr="0004360B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§5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Zastępca wójta, sekretarz i skarbnik podpisują pisma pozostające w zakresie ich</w:t>
      </w:r>
      <w:r w:rsidR="00BB7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zadań,</w:t>
      </w:r>
      <w:r w:rsidR="0004360B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niezastrzeżone do podpisu dla wójta.</w:t>
      </w:r>
    </w:p>
    <w:p w14:paraId="003EE1D8" w14:textId="77777777" w:rsidR="00121F1C" w:rsidRDefault="00121F1C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9B61ED" w14:textId="2AF342D3" w:rsidR="004339E6" w:rsidRPr="0004360B" w:rsidRDefault="004339E6" w:rsidP="00433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§5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Osoby kierujące referatami podpisują</w:t>
      </w:r>
      <w:r w:rsidR="00284BB1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008AFC4" w14:textId="77777777" w:rsidR="004339E6" w:rsidRPr="0004360B" w:rsidRDefault="004339E6" w:rsidP="00BB7F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związane z zakresem działania referatów, niezastrzeżone do podpisu wójta;</w:t>
      </w:r>
    </w:p>
    <w:p w14:paraId="184BD6FC" w14:textId="77777777" w:rsidR="004339E6" w:rsidRPr="0004360B" w:rsidRDefault="004339E6" w:rsidP="00BB7F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decyzje administracyjne oraz pisma w sprawach, do załatwienia których zostali upoważnieni przez wójta;</w:t>
      </w:r>
    </w:p>
    <w:p w14:paraId="308340DD" w14:textId="529FA7CE" w:rsidR="004339E6" w:rsidRPr="0004360B" w:rsidRDefault="004339E6" w:rsidP="00BB7F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w sprawach dotyczących organizacji wewnętrznej referatów i zakresu zadań dla</w:t>
      </w:r>
      <w:r w:rsidR="00AD6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poszczególnych stanowisk</w:t>
      </w:r>
      <w:r w:rsidR="00284BB1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1BE5DA5" w14:textId="3903E7BB" w:rsidR="00284BB1" w:rsidRPr="0004360B" w:rsidRDefault="00284BB1" w:rsidP="00BB7F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pism, akt</w:t>
      </w:r>
      <w:r w:rsidR="00B8330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prawnych, decyzji sporz</w:t>
      </w:r>
      <w:r w:rsidR="00932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ądzanych w referacie.</w:t>
      </w:r>
    </w:p>
    <w:p w14:paraId="365C246B" w14:textId="77777777" w:rsidR="004339E6" w:rsidRPr="0004360B" w:rsidRDefault="004339E6" w:rsidP="00BB7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84615B" w14:textId="1F3846D5" w:rsidR="00284BB1" w:rsidRPr="0004360B" w:rsidRDefault="004339E6" w:rsidP="00BB7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§5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B8330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Projekty </w:t>
      </w:r>
      <w:r w:rsidR="006F28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umów zawieranych przez wójta, </w:t>
      </w:r>
      <w:r w:rsidR="00B8330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 </w:t>
      </w:r>
      <w:r w:rsidR="006F28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rady </w:t>
      </w:r>
      <w:r w:rsidR="00B8330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zarządzeń wójta</w:t>
      </w:r>
      <w:r w:rsidR="00AD6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B8330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także pism w</w:t>
      </w:r>
      <w:r w:rsidR="00AD6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B8330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sprawach spornych</w:t>
      </w:r>
      <w:r w:rsidR="006F28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w sprawach związanych z wydatkowaniem środków publicznych, </w:t>
      </w:r>
      <w:r w:rsidR="00B83305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powinny być zaopiniowane przez radcę prawnego</w:t>
      </w:r>
      <w:r w:rsidR="006F28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A2D56E9" w14:textId="77777777" w:rsidR="00284BB1" w:rsidRPr="0004360B" w:rsidRDefault="00284BB1" w:rsidP="00BB7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FE48D" w14:textId="3335D998" w:rsidR="000E3A4F" w:rsidRPr="0004360B" w:rsidRDefault="0004360B" w:rsidP="00BB7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§</w:t>
      </w:r>
      <w:r w:rsidR="006356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60</w:t>
      </w:r>
      <w:r w:rsidRPr="000436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="00732B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4339E6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</w:t>
      </w:r>
      <w:r w:rsidR="004B0BC2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 pracownikom upoważnień do podpisywania pism</w:t>
      </w:r>
      <w:r w:rsidR="00124F31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określonych sprawach</w:t>
      </w:r>
      <w:r w:rsidR="00284BB1" w:rsidRPr="0004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599F66D1" w14:textId="77777777" w:rsidR="00284BB1" w:rsidRPr="00284BB1" w:rsidRDefault="00284BB1" w:rsidP="00BB7F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284BB1" w:rsidRPr="00284BB1" w:rsidSect="004339E6">
      <w:footerReference w:type="even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6" w:author="A B" w:date="2024-09-17T13:17:00Z" w:initials="AB">
    <w:p w14:paraId="2268C84C" w14:textId="28D8C216" w:rsidR="00CB08F7" w:rsidRDefault="00CB08F7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68C8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90F5E6" w16cex:dateUtc="2024-09-17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68C84C" w16cid:durableId="2B90F5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B523" w14:textId="77777777" w:rsidR="001B602D" w:rsidRDefault="001B602D">
      <w:pPr>
        <w:spacing w:after="0" w:line="240" w:lineRule="auto"/>
      </w:pPr>
      <w:r>
        <w:separator/>
      </w:r>
    </w:p>
  </w:endnote>
  <w:endnote w:type="continuationSeparator" w:id="0">
    <w:p w14:paraId="756A994E" w14:textId="77777777" w:rsidR="001B602D" w:rsidRDefault="001B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EEE6" w14:textId="77777777" w:rsidR="004339E6" w:rsidRDefault="004339E6" w:rsidP="00A016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F5BEC6" w14:textId="77777777" w:rsidR="004339E6" w:rsidRDefault="004339E6" w:rsidP="00A016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1AC0" w14:textId="77777777" w:rsidR="004339E6" w:rsidRDefault="004339E6" w:rsidP="00A016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7B80141" w14:textId="77777777" w:rsidR="004339E6" w:rsidRDefault="004339E6" w:rsidP="00A016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CAF6" w14:textId="77777777" w:rsidR="001B602D" w:rsidRDefault="001B602D">
      <w:pPr>
        <w:spacing w:after="0" w:line="240" w:lineRule="auto"/>
      </w:pPr>
      <w:r>
        <w:separator/>
      </w:r>
    </w:p>
  </w:footnote>
  <w:footnote w:type="continuationSeparator" w:id="0">
    <w:p w14:paraId="6125F713" w14:textId="77777777" w:rsidR="001B602D" w:rsidRDefault="001B602D">
      <w:pPr>
        <w:spacing w:after="0" w:line="240" w:lineRule="auto"/>
      </w:pPr>
      <w:r>
        <w:continuationSeparator/>
      </w:r>
    </w:p>
  </w:footnote>
  <w:footnote w:id="1">
    <w:p w14:paraId="40B34E48" w14:textId="77777777" w:rsidR="006D0479" w:rsidRPr="00E868A3" w:rsidRDefault="006D0479" w:rsidP="006D0479">
      <w:pPr>
        <w:pStyle w:val="Tekstprzypisudolnego"/>
        <w:rPr>
          <w:rFonts w:ascii="Times New Roman" w:hAnsi="Times New Roman" w:cs="Times New Roman"/>
        </w:rPr>
      </w:pPr>
      <w:r w:rsidRPr="00E868A3">
        <w:rPr>
          <w:rStyle w:val="Odwoanieprzypisudolnego"/>
          <w:rFonts w:ascii="Times New Roman" w:hAnsi="Times New Roman" w:cs="Times New Roman"/>
        </w:rPr>
        <w:footnoteRef/>
      </w:r>
      <w:r w:rsidRPr="00E868A3">
        <w:rPr>
          <w:rFonts w:ascii="Times New Roman" w:hAnsi="Times New Roman" w:cs="Times New Roman"/>
        </w:rPr>
        <w:t xml:space="preserve"> Zmiany tekstu jednolitego wymienionej ustawy zostały ogłoszone w Dz. U. z 2024 r., poz. 1572, poz. 1907 i poz. 1940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6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3002BE"/>
    <w:multiLevelType w:val="hybridMultilevel"/>
    <w:tmpl w:val="F8B0428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457263C"/>
    <w:multiLevelType w:val="hybridMultilevel"/>
    <w:tmpl w:val="FF948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5D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26159F"/>
    <w:multiLevelType w:val="hybridMultilevel"/>
    <w:tmpl w:val="62ACC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5942"/>
    <w:multiLevelType w:val="multilevel"/>
    <w:tmpl w:val="21E2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D7C8A"/>
    <w:multiLevelType w:val="hybridMultilevel"/>
    <w:tmpl w:val="28941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5B90"/>
    <w:multiLevelType w:val="hybridMultilevel"/>
    <w:tmpl w:val="1C58B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F517C"/>
    <w:multiLevelType w:val="hybridMultilevel"/>
    <w:tmpl w:val="89921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3101E"/>
    <w:multiLevelType w:val="hybridMultilevel"/>
    <w:tmpl w:val="1C58B5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27465"/>
    <w:multiLevelType w:val="multilevel"/>
    <w:tmpl w:val="9F889F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D801AD"/>
    <w:multiLevelType w:val="hybridMultilevel"/>
    <w:tmpl w:val="CF4E6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27C5E"/>
    <w:multiLevelType w:val="hybridMultilevel"/>
    <w:tmpl w:val="CEAC1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6C"/>
    <w:multiLevelType w:val="hybridMultilevel"/>
    <w:tmpl w:val="EC2E6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5768F"/>
    <w:multiLevelType w:val="hybridMultilevel"/>
    <w:tmpl w:val="189442BA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27286"/>
    <w:multiLevelType w:val="hybridMultilevel"/>
    <w:tmpl w:val="194CE0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20417F"/>
    <w:multiLevelType w:val="multilevel"/>
    <w:tmpl w:val="BBC8968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1EC1DD8"/>
    <w:multiLevelType w:val="hybridMultilevel"/>
    <w:tmpl w:val="1B40A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D0A6E"/>
    <w:multiLevelType w:val="hybridMultilevel"/>
    <w:tmpl w:val="181683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44F6C"/>
    <w:multiLevelType w:val="hybridMultilevel"/>
    <w:tmpl w:val="2BE0A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628D4"/>
    <w:multiLevelType w:val="hybridMultilevel"/>
    <w:tmpl w:val="05469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D214E"/>
    <w:multiLevelType w:val="multilevel"/>
    <w:tmpl w:val="CE36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0054A3"/>
    <w:multiLevelType w:val="hybridMultilevel"/>
    <w:tmpl w:val="6E2294D6"/>
    <w:lvl w:ilvl="0" w:tplc="9FFAC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97B69"/>
    <w:multiLevelType w:val="hybridMultilevel"/>
    <w:tmpl w:val="8E4C9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D2FC5"/>
    <w:multiLevelType w:val="multilevel"/>
    <w:tmpl w:val="D676FD2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A97ADA"/>
    <w:multiLevelType w:val="hybridMultilevel"/>
    <w:tmpl w:val="106412E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16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BC06D3F"/>
    <w:multiLevelType w:val="multilevel"/>
    <w:tmpl w:val="72F0F2A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66"/>
        </w:tabs>
        <w:ind w:left="1050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8" w15:restartNumberingAfterBreak="0">
    <w:nsid w:val="3C4C67C8"/>
    <w:multiLevelType w:val="hybridMultilevel"/>
    <w:tmpl w:val="54967F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E15630"/>
    <w:multiLevelType w:val="hybridMultilevel"/>
    <w:tmpl w:val="53762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B354E"/>
    <w:multiLevelType w:val="hybridMultilevel"/>
    <w:tmpl w:val="74D6AA96"/>
    <w:lvl w:ilvl="0" w:tplc="88687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A45B8"/>
    <w:multiLevelType w:val="hybridMultilevel"/>
    <w:tmpl w:val="E5B4C966"/>
    <w:lvl w:ilvl="0" w:tplc="8AE266A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95BD5"/>
    <w:multiLevelType w:val="hybridMultilevel"/>
    <w:tmpl w:val="0C0C924A"/>
    <w:lvl w:ilvl="0" w:tplc="B4244036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3B25DB"/>
    <w:multiLevelType w:val="hybridMultilevel"/>
    <w:tmpl w:val="096AA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C362BE"/>
    <w:multiLevelType w:val="multilevel"/>
    <w:tmpl w:val="AA44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CA6D12"/>
    <w:multiLevelType w:val="hybridMultilevel"/>
    <w:tmpl w:val="A0F4595A"/>
    <w:lvl w:ilvl="0" w:tplc="99EEDA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4B1E76"/>
    <w:multiLevelType w:val="hybridMultilevel"/>
    <w:tmpl w:val="4F6669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B2C2033"/>
    <w:multiLevelType w:val="hybridMultilevel"/>
    <w:tmpl w:val="096AAD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035EE"/>
    <w:multiLevelType w:val="hybridMultilevel"/>
    <w:tmpl w:val="1C58B532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B59B1"/>
    <w:multiLevelType w:val="hybridMultilevel"/>
    <w:tmpl w:val="40F4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45563"/>
    <w:multiLevelType w:val="hybridMultilevel"/>
    <w:tmpl w:val="D308921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A0B4F"/>
    <w:multiLevelType w:val="hybridMultilevel"/>
    <w:tmpl w:val="AFE20C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F63179"/>
    <w:multiLevelType w:val="hybridMultilevel"/>
    <w:tmpl w:val="5BEE2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F1D3B"/>
    <w:multiLevelType w:val="hybridMultilevel"/>
    <w:tmpl w:val="04266088"/>
    <w:lvl w:ilvl="0" w:tplc="9FFAC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81FC7"/>
    <w:multiLevelType w:val="hybridMultilevel"/>
    <w:tmpl w:val="A5B0FF34"/>
    <w:lvl w:ilvl="0" w:tplc="29367F28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CD08B4"/>
    <w:multiLevelType w:val="hybridMultilevel"/>
    <w:tmpl w:val="1C58B532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E733D5"/>
    <w:multiLevelType w:val="hybridMultilevel"/>
    <w:tmpl w:val="3CA05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C84FFC"/>
    <w:multiLevelType w:val="hybridMultilevel"/>
    <w:tmpl w:val="840AD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80FCA"/>
    <w:multiLevelType w:val="multilevel"/>
    <w:tmpl w:val="DED2D2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6C138C8"/>
    <w:multiLevelType w:val="multilevel"/>
    <w:tmpl w:val="2E0A8AC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A614DCB"/>
    <w:multiLevelType w:val="hybridMultilevel"/>
    <w:tmpl w:val="79043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10FBA"/>
    <w:multiLevelType w:val="multilevel"/>
    <w:tmpl w:val="FCD40A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70E95946"/>
    <w:multiLevelType w:val="hybridMultilevel"/>
    <w:tmpl w:val="39A4C0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C142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334514A"/>
    <w:multiLevelType w:val="hybridMultilevel"/>
    <w:tmpl w:val="B3F2E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A7D1A"/>
    <w:multiLevelType w:val="hybridMultilevel"/>
    <w:tmpl w:val="B37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FD1C99"/>
    <w:multiLevelType w:val="hybridMultilevel"/>
    <w:tmpl w:val="C2A003C8"/>
    <w:lvl w:ilvl="0" w:tplc="DFBE1878">
      <w:start w:val="1"/>
      <w:numFmt w:val="decimal"/>
      <w:lvlText w:val="%1)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751323"/>
    <w:multiLevelType w:val="multilevel"/>
    <w:tmpl w:val="C7B6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8B729D"/>
    <w:multiLevelType w:val="multilevel"/>
    <w:tmpl w:val="28B4C9CC"/>
    <w:lvl w:ilvl="0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BED78B5"/>
    <w:multiLevelType w:val="multilevel"/>
    <w:tmpl w:val="EFCC20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62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7D9A5242"/>
    <w:multiLevelType w:val="hybridMultilevel"/>
    <w:tmpl w:val="D8E2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D120A1"/>
    <w:multiLevelType w:val="multilevel"/>
    <w:tmpl w:val="6F5462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7E0F5C27"/>
    <w:multiLevelType w:val="hybridMultilevel"/>
    <w:tmpl w:val="E146D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B499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B65ED2"/>
    <w:multiLevelType w:val="multilevel"/>
    <w:tmpl w:val="D676FD2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ED9195A"/>
    <w:multiLevelType w:val="hybridMultilevel"/>
    <w:tmpl w:val="6A1E5F42"/>
    <w:lvl w:ilvl="0" w:tplc="256CE82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8773525">
    <w:abstractNumId w:val="32"/>
  </w:num>
  <w:num w:numId="2" w16cid:durableId="1174491250">
    <w:abstractNumId w:val="64"/>
  </w:num>
  <w:num w:numId="3" w16cid:durableId="1912691298">
    <w:abstractNumId w:val="56"/>
  </w:num>
  <w:num w:numId="4" w16cid:durableId="1901136322">
    <w:abstractNumId w:val="58"/>
  </w:num>
  <w:num w:numId="5" w16cid:durableId="1967005983">
    <w:abstractNumId w:val="15"/>
  </w:num>
  <w:num w:numId="6" w16cid:durableId="302656486">
    <w:abstractNumId w:val="3"/>
  </w:num>
  <w:num w:numId="7" w16cid:durableId="807015073">
    <w:abstractNumId w:val="55"/>
  </w:num>
  <w:num w:numId="8" w16cid:durableId="1487818363">
    <w:abstractNumId w:val="6"/>
  </w:num>
  <w:num w:numId="9" w16cid:durableId="1677725440">
    <w:abstractNumId w:val="9"/>
  </w:num>
  <w:num w:numId="10" w16cid:durableId="556015449">
    <w:abstractNumId w:val="39"/>
  </w:num>
  <w:num w:numId="11" w16cid:durableId="1125586212">
    <w:abstractNumId w:val="33"/>
  </w:num>
  <w:num w:numId="12" w16cid:durableId="1111558695">
    <w:abstractNumId w:val="60"/>
  </w:num>
  <w:num w:numId="13" w16cid:durableId="161819916">
    <w:abstractNumId w:val="19"/>
  </w:num>
  <w:num w:numId="14" w16cid:durableId="2081751503">
    <w:abstractNumId w:val="13"/>
  </w:num>
  <w:num w:numId="15" w16cid:durableId="485973160">
    <w:abstractNumId w:val="28"/>
  </w:num>
  <w:num w:numId="16" w16cid:durableId="66079199">
    <w:abstractNumId w:val="53"/>
  </w:num>
  <w:num w:numId="17" w16cid:durableId="490372090">
    <w:abstractNumId w:val="41"/>
  </w:num>
  <w:num w:numId="18" w16cid:durableId="17314533">
    <w:abstractNumId w:val="23"/>
  </w:num>
  <w:num w:numId="19" w16cid:durableId="1483742257">
    <w:abstractNumId w:val="26"/>
  </w:num>
  <w:num w:numId="20" w16cid:durableId="1650791419">
    <w:abstractNumId w:val="44"/>
  </w:num>
  <w:num w:numId="21" w16cid:durableId="1689990095">
    <w:abstractNumId w:val="42"/>
  </w:num>
  <w:num w:numId="22" w16cid:durableId="1158182387">
    <w:abstractNumId w:val="59"/>
  </w:num>
  <w:num w:numId="23" w16cid:durableId="406534982">
    <w:abstractNumId w:val="7"/>
  </w:num>
  <w:num w:numId="24" w16cid:durableId="660621026">
    <w:abstractNumId w:val="48"/>
  </w:num>
  <w:num w:numId="25" w16cid:durableId="2030793933">
    <w:abstractNumId w:val="16"/>
  </w:num>
  <w:num w:numId="26" w16cid:durableId="1642543262">
    <w:abstractNumId w:val="36"/>
  </w:num>
  <w:num w:numId="27" w16cid:durableId="1788231589">
    <w:abstractNumId w:val="51"/>
  </w:num>
  <w:num w:numId="28" w16cid:durableId="1137530616">
    <w:abstractNumId w:val="17"/>
  </w:num>
  <w:num w:numId="29" w16cid:durableId="287781395">
    <w:abstractNumId w:val="27"/>
  </w:num>
  <w:num w:numId="30" w16cid:durableId="1897886840">
    <w:abstractNumId w:val="62"/>
  </w:num>
  <w:num w:numId="31" w16cid:durableId="33702424">
    <w:abstractNumId w:val="1"/>
  </w:num>
  <w:num w:numId="32" w16cid:durableId="125272045">
    <w:abstractNumId w:val="35"/>
  </w:num>
  <w:num w:numId="33" w16cid:durableId="9143646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9308590">
    <w:abstractNumId w:val="38"/>
  </w:num>
  <w:num w:numId="35" w16cid:durableId="928808396">
    <w:abstractNumId w:val="45"/>
  </w:num>
  <w:num w:numId="36" w16cid:durableId="925965723">
    <w:abstractNumId w:val="54"/>
  </w:num>
  <w:num w:numId="37" w16cid:durableId="1231035358">
    <w:abstractNumId w:val="0"/>
  </w:num>
  <w:num w:numId="38" w16cid:durableId="816996680">
    <w:abstractNumId w:val="61"/>
  </w:num>
  <w:num w:numId="39" w16cid:durableId="847794248">
    <w:abstractNumId w:val="20"/>
  </w:num>
  <w:num w:numId="40" w16cid:durableId="1811358283">
    <w:abstractNumId w:val="10"/>
  </w:num>
  <w:num w:numId="41" w16cid:durableId="1299915861">
    <w:abstractNumId w:val="47"/>
  </w:num>
  <w:num w:numId="42" w16cid:durableId="1770194743">
    <w:abstractNumId w:val="29"/>
  </w:num>
  <w:num w:numId="43" w16cid:durableId="1450706863">
    <w:abstractNumId w:val="46"/>
  </w:num>
  <w:num w:numId="44" w16cid:durableId="992028055">
    <w:abstractNumId w:val="57"/>
  </w:num>
  <w:num w:numId="45" w16cid:durableId="1348603093">
    <w:abstractNumId w:val="40"/>
  </w:num>
  <w:num w:numId="46" w16cid:durableId="784694525">
    <w:abstractNumId w:val="25"/>
  </w:num>
  <w:num w:numId="47" w16cid:durableId="1707632106">
    <w:abstractNumId w:val="24"/>
  </w:num>
  <w:num w:numId="48" w16cid:durableId="1509949964">
    <w:abstractNumId w:val="63"/>
  </w:num>
  <w:num w:numId="49" w16cid:durableId="1639919746">
    <w:abstractNumId w:val="49"/>
  </w:num>
  <w:num w:numId="50" w16cid:durableId="539391961">
    <w:abstractNumId w:val="14"/>
  </w:num>
  <w:num w:numId="51" w16cid:durableId="2118477048">
    <w:abstractNumId w:val="37"/>
  </w:num>
  <w:num w:numId="52" w16cid:durableId="1586065882">
    <w:abstractNumId w:val="18"/>
  </w:num>
  <w:num w:numId="53" w16cid:durableId="357395123">
    <w:abstractNumId w:val="52"/>
  </w:num>
  <w:num w:numId="54" w16cid:durableId="730738377">
    <w:abstractNumId w:val="4"/>
  </w:num>
  <w:num w:numId="55" w16cid:durableId="1948655891">
    <w:abstractNumId w:val="11"/>
  </w:num>
  <w:num w:numId="56" w16cid:durableId="30040964">
    <w:abstractNumId w:val="12"/>
  </w:num>
  <w:num w:numId="57" w16cid:durableId="1900899393">
    <w:abstractNumId w:val="31"/>
  </w:num>
  <w:num w:numId="58" w16cid:durableId="475923133">
    <w:abstractNumId w:val="30"/>
  </w:num>
  <w:num w:numId="59" w16cid:durableId="163709140">
    <w:abstractNumId w:val="50"/>
  </w:num>
  <w:num w:numId="60" w16cid:durableId="1506632694">
    <w:abstractNumId w:val="8"/>
  </w:num>
  <w:num w:numId="61" w16cid:durableId="1410074393">
    <w:abstractNumId w:val="2"/>
  </w:num>
  <w:num w:numId="62" w16cid:durableId="1734039271">
    <w:abstractNumId w:val="22"/>
  </w:num>
  <w:num w:numId="63" w16cid:durableId="698048765">
    <w:abstractNumId w:val="43"/>
  </w:num>
  <w:num w:numId="64" w16cid:durableId="2140146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68518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 B">
    <w15:presenceInfo w15:providerId="Windows Live" w15:userId="d9ee840e153df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E6"/>
    <w:rsid w:val="0001062B"/>
    <w:rsid w:val="0001361F"/>
    <w:rsid w:val="0002665D"/>
    <w:rsid w:val="00033AA7"/>
    <w:rsid w:val="00037A99"/>
    <w:rsid w:val="00037DAE"/>
    <w:rsid w:val="0004176F"/>
    <w:rsid w:val="0004360B"/>
    <w:rsid w:val="000452EC"/>
    <w:rsid w:val="00045C76"/>
    <w:rsid w:val="000473D9"/>
    <w:rsid w:val="00054E93"/>
    <w:rsid w:val="00055CDD"/>
    <w:rsid w:val="0007060B"/>
    <w:rsid w:val="00084BF5"/>
    <w:rsid w:val="00091957"/>
    <w:rsid w:val="000A018B"/>
    <w:rsid w:val="000A0AA0"/>
    <w:rsid w:val="000A5B15"/>
    <w:rsid w:val="000A70C5"/>
    <w:rsid w:val="000B77F0"/>
    <w:rsid w:val="000C0132"/>
    <w:rsid w:val="000C152E"/>
    <w:rsid w:val="000D616D"/>
    <w:rsid w:val="000E1214"/>
    <w:rsid w:val="000E3A4F"/>
    <w:rsid w:val="000E507E"/>
    <w:rsid w:val="000F172B"/>
    <w:rsid w:val="000F2273"/>
    <w:rsid w:val="000F3DE9"/>
    <w:rsid w:val="00110A00"/>
    <w:rsid w:val="00111CB3"/>
    <w:rsid w:val="00121F1C"/>
    <w:rsid w:val="00124F31"/>
    <w:rsid w:val="00125AA7"/>
    <w:rsid w:val="00147E8A"/>
    <w:rsid w:val="0015757C"/>
    <w:rsid w:val="0017528C"/>
    <w:rsid w:val="001959E2"/>
    <w:rsid w:val="001A6071"/>
    <w:rsid w:val="001B602D"/>
    <w:rsid w:val="001C7404"/>
    <w:rsid w:val="001D1D3C"/>
    <w:rsid w:val="001E01A9"/>
    <w:rsid w:val="002138ED"/>
    <w:rsid w:val="0021628D"/>
    <w:rsid w:val="002423C3"/>
    <w:rsid w:val="00251FC4"/>
    <w:rsid w:val="00262F78"/>
    <w:rsid w:val="002650BA"/>
    <w:rsid w:val="00270038"/>
    <w:rsid w:val="00271404"/>
    <w:rsid w:val="00277E34"/>
    <w:rsid w:val="00284615"/>
    <w:rsid w:val="00284BB1"/>
    <w:rsid w:val="0028698D"/>
    <w:rsid w:val="00287F10"/>
    <w:rsid w:val="002965C0"/>
    <w:rsid w:val="00297125"/>
    <w:rsid w:val="00297B78"/>
    <w:rsid w:val="00297CEC"/>
    <w:rsid w:val="002B349F"/>
    <w:rsid w:val="002B5764"/>
    <w:rsid w:val="002B5BC3"/>
    <w:rsid w:val="002C6496"/>
    <w:rsid w:val="002C7252"/>
    <w:rsid w:val="002C7433"/>
    <w:rsid w:val="002D179B"/>
    <w:rsid w:val="002E0A7D"/>
    <w:rsid w:val="002E11A6"/>
    <w:rsid w:val="002E613E"/>
    <w:rsid w:val="002F04F0"/>
    <w:rsid w:val="002F109E"/>
    <w:rsid w:val="002F17BC"/>
    <w:rsid w:val="00300A65"/>
    <w:rsid w:val="00303E6E"/>
    <w:rsid w:val="00337839"/>
    <w:rsid w:val="00344944"/>
    <w:rsid w:val="00346583"/>
    <w:rsid w:val="0036233C"/>
    <w:rsid w:val="0036241E"/>
    <w:rsid w:val="00371704"/>
    <w:rsid w:val="00384A2B"/>
    <w:rsid w:val="00386B3E"/>
    <w:rsid w:val="0039668E"/>
    <w:rsid w:val="00397303"/>
    <w:rsid w:val="003A6538"/>
    <w:rsid w:val="003B4AA4"/>
    <w:rsid w:val="003B5307"/>
    <w:rsid w:val="003B610F"/>
    <w:rsid w:val="003C1A61"/>
    <w:rsid w:val="003D5FE8"/>
    <w:rsid w:val="003E679F"/>
    <w:rsid w:val="003E72B4"/>
    <w:rsid w:val="00416329"/>
    <w:rsid w:val="004268BA"/>
    <w:rsid w:val="00432CBD"/>
    <w:rsid w:val="004339E6"/>
    <w:rsid w:val="0043534F"/>
    <w:rsid w:val="004372AB"/>
    <w:rsid w:val="00454164"/>
    <w:rsid w:val="004553FD"/>
    <w:rsid w:val="00455ABB"/>
    <w:rsid w:val="0045740C"/>
    <w:rsid w:val="00475B03"/>
    <w:rsid w:val="00484253"/>
    <w:rsid w:val="0048471C"/>
    <w:rsid w:val="00497321"/>
    <w:rsid w:val="004A7F06"/>
    <w:rsid w:val="004B0BC2"/>
    <w:rsid w:val="004B682F"/>
    <w:rsid w:val="004B7A6B"/>
    <w:rsid w:val="004C014E"/>
    <w:rsid w:val="004C3124"/>
    <w:rsid w:val="004D4336"/>
    <w:rsid w:val="004D4C6D"/>
    <w:rsid w:val="004E4653"/>
    <w:rsid w:val="00510BE2"/>
    <w:rsid w:val="005131A8"/>
    <w:rsid w:val="005206B3"/>
    <w:rsid w:val="00524880"/>
    <w:rsid w:val="00527E45"/>
    <w:rsid w:val="005320E9"/>
    <w:rsid w:val="005323E3"/>
    <w:rsid w:val="0055242D"/>
    <w:rsid w:val="00566971"/>
    <w:rsid w:val="00575A4A"/>
    <w:rsid w:val="00577E97"/>
    <w:rsid w:val="00587EB1"/>
    <w:rsid w:val="00596859"/>
    <w:rsid w:val="005A0C91"/>
    <w:rsid w:val="005A568A"/>
    <w:rsid w:val="005A72AC"/>
    <w:rsid w:val="005C65E5"/>
    <w:rsid w:val="005D0543"/>
    <w:rsid w:val="005D26F5"/>
    <w:rsid w:val="005E0650"/>
    <w:rsid w:val="005E0C48"/>
    <w:rsid w:val="005E2B3B"/>
    <w:rsid w:val="005F12E1"/>
    <w:rsid w:val="006268D5"/>
    <w:rsid w:val="006272BD"/>
    <w:rsid w:val="006356D3"/>
    <w:rsid w:val="00654015"/>
    <w:rsid w:val="00655893"/>
    <w:rsid w:val="00665317"/>
    <w:rsid w:val="0066745F"/>
    <w:rsid w:val="006715C0"/>
    <w:rsid w:val="00680ABC"/>
    <w:rsid w:val="00697A50"/>
    <w:rsid w:val="006B1BE6"/>
    <w:rsid w:val="006D0479"/>
    <w:rsid w:val="006D28C3"/>
    <w:rsid w:val="006D4E35"/>
    <w:rsid w:val="006D5BAC"/>
    <w:rsid w:val="006E283D"/>
    <w:rsid w:val="006F0CFB"/>
    <w:rsid w:val="006F1A77"/>
    <w:rsid w:val="006F28E6"/>
    <w:rsid w:val="006F2CEC"/>
    <w:rsid w:val="00706C6F"/>
    <w:rsid w:val="00711B25"/>
    <w:rsid w:val="00711BA5"/>
    <w:rsid w:val="0072070F"/>
    <w:rsid w:val="00727003"/>
    <w:rsid w:val="00732BCA"/>
    <w:rsid w:val="0074134C"/>
    <w:rsid w:val="00744CD9"/>
    <w:rsid w:val="00754DB0"/>
    <w:rsid w:val="00765C12"/>
    <w:rsid w:val="007810B9"/>
    <w:rsid w:val="007868A2"/>
    <w:rsid w:val="00786A0B"/>
    <w:rsid w:val="00791A53"/>
    <w:rsid w:val="007B6A57"/>
    <w:rsid w:val="007D51DA"/>
    <w:rsid w:val="007E0DF5"/>
    <w:rsid w:val="007E499D"/>
    <w:rsid w:val="007E6B74"/>
    <w:rsid w:val="007F37E9"/>
    <w:rsid w:val="00807B1B"/>
    <w:rsid w:val="008106DE"/>
    <w:rsid w:val="00817C00"/>
    <w:rsid w:val="0082584B"/>
    <w:rsid w:val="0083352B"/>
    <w:rsid w:val="00854AA9"/>
    <w:rsid w:val="00863C3D"/>
    <w:rsid w:val="0086759F"/>
    <w:rsid w:val="00867A98"/>
    <w:rsid w:val="00872527"/>
    <w:rsid w:val="00875380"/>
    <w:rsid w:val="008767C1"/>
    <w:rsid w:val="008804F0"/>
    <w:rsid w:val="00880C9B"/>
    <w:rsid w:val="008C3FDC"/>
    <w:rsid w:val="008E066D"/>
    <w:rsid w:val="008E149F"/>
    <w:rsid w:val="00902B6F"/>
    <w:rsid w:val="00905903"/>
    <w:rsid w:val="009101DF"/>
    <w:rsid w:val="00910EA3"/>
    <w:rsid w:val="00924CB2"/>
    <w:rsid w:val="0093256A"/>
    <w:rsid w:val="009328A3"/>
    <w:rsid w:val="009336B1"/>
    <w:rsid w:val="00950BE6"/>
    <w:rsid w:val="00962F53"/>
    <w:rsid w:val="00966521"/>
    <w:rsid w:val="009775E9"/>
    <w:rsid w:val="009816CB"/>
    <w:rsid w:val="009828D9"/>
    <w:rsid w:val="0099446E"/>
    <w:rsid w:val="00996A57"/>
    <w:rsid w:val="009B56BF"/>
    <w:rsid w:val="009D383F"/>
    <w:rsid w:val="009E0B90"/>
    <w:rsid w:val="009F3B16"/>
    <w:rsid w:val="009F6F38"/>
    <w:rsid w:val="00A016BE"/>
    <w:rsid w:val="00A06E67"/>
    <w:rsid w:val="00A165FA"/>
    <w:rsid w:val="00A17451"/>
    <w:rsid w:val="00A20512"/>
    <w:rsid w:val="00A226E6"/>
    <w:rsid w:val="00A34640"/>
    <w:rsid w:val="00A3611B"/>
    <w:rsid w:val="00A36761"/>
    <w:rsid w:val="00A42494"/>
    <w:rsid w:val="00A57D8C"/>
    <w:rsid w:val="00A76A6C"/>
    <w:rsid w:val="00A77D15"/>
    <w:rsid w:val="00A85C00"/>
    <w:rsid w:val="00A95F40"/>
    <w:rsid w:val="00A97E6D"/>
    <w:rsid w:val="00AA234B"/>
    <w:rsid w:val="00AA5F35"/>
    <w:rsid w:val="00AA760A"/>
    <w:rsid w:val="00AB5750"/>
    <w:rsid w:val="00AD696B"/>
    <w:rsid w:val="00AF1D6B"/>
    <w:rsid w:val="00AF397B"/>
    <w:rsid w:val="00B146D8"/>
    <w:rsid w:val="00B16371"/>
    <w:rsid w:val="00B20416"/>
    <w:rsid w:val="00B21655"/>
    <w:rsid w:val="00B45B1B"/>
    <w:rsid w:val="00B51937"/>
    <w:rsid w:val="00B5440C"/>
    <w:rsid w:val="00B572DB"/>
    <w:rsid w:val="00B61B06"/>
    <w:rsid w:val="00B641D0"/>
    <w:rsid w:val="00B65479"/>
    <w:rsid w:val="00B75927"/>
    <w:rsid w:val="00B83305"/>
    <w:rsid w:val="00B87FCF"/>
    <w:rsid w:val="00B93D7F"/>
    <w:rsid w:val="00B95496"/>
    <w:rsid w:val="00BA1D9D"/>
    <w:rsid w:val="00BB05F7"/>
    <w:rsid w:val="00BB7F02"/>
    <w:rsid w:val="00BB7F5E"/>
    <w:rsid w:val="00BC074E"/>
    <w:rsid w:val="00BC7EA2"/>
    <w:rsid w:val="00BD2DDE"/>
    <w:rsid w:val="00BD725F"/>
    <w:rsid w:val="00BF2EE3"/>
    <w:rsid w:val="00BF3AEA"/>
    <w:rsid w:val="00BF458F"/>
    <w:rsid w:val="00C220A9"/>
    <w:rsid w:val="00C253D1"/>
    <w:rsid w:val="00C42BDD"/>
    <w:rsid w:val="00C47FC1"/>
    <w:rsid w:val="00C51309"/>
    <w:rsid w:val="00C53FBE"/>
    <w:rsid w:val="00C57238"/>
    <w:rsid w:val="00C665FC"/>
    <w:rsid w:val="00C7468B"/>
    <w:rsid w:val="00C816DD"/>
    <w:rsid w:val="00C87C60"/>
    <w:rsid w:val="00C90410"/>
    <w:rsid w:val="00CB08F7"/>
    <w:rsid w:val="00CB576D"/>
    <w:rsid w:val="00CC5F07"/>
    <w:rsid w:val="00CD2961"/>
    <w:rsid w:val="00CE1786"/>
    <w:rsid w:val="00CF103D"/>
    <w:rsid w:val="00CF14FB"/>
    <w:rsid w:val="00CF3D91"/>
    <w:rsid w:val="00D03F10"/>
    <w:rsid w:val="00D14EA4"/>
    <w:rsid w:val="00D21562"/>
    <w:rsid w:val="00D25906"/>
    <w:rsid w:val="00D37BF8"/>
    <w:rsid w:val="00D458FB"/>
    <w:rsid w:val="00D469A9"/>
    <w:rsid w:val="00D54824"/>
    <w:rsid w:val="00D5790A"/>
    <w:rsid w:val="00D80939"/>
    <w:rsid w:val="00D96DAA"/>
    <w:rsid w:val="00DA2FDC"/>
    <w:rsid w:val="00DC7B08"/>
    <w:rsid w:val="00DE2A7B"/>
    <w:rsid w:val="00DE7082"/>
    <w:rsid w:val="00E073EF"/>
    <w:rsid w:val="00E12B45"/>
    <w:rsid w:val="00E5250D"/>
    <w:rsid w:val="00E552D7"/>
    <w:rsid w:val="00E642B5"/>
    <w:rsid w:val="00E71F42"/>
    <w:rsid w:val="00E80EF4"/>
    <w:rsid w:val="00E8152E"/>
    <w:rsid w:val="00E9212B"/>
    <w:rsid w:val="00EA4999"/>
    <w:rsid w:val="00EA69F5"/>
    <w:rsid w:val="00EB0F8C"/>
    <w:rsid w:val="00ED029D"/>
    <w:rsid w:val="00EE1E48"/>
    <w:rsid w:val="00EF7B98"/>
    <w:rsid w:val="00F0054A"/>
    <w:rsid w:val="00F00DC1"/>
    <w:rsid w:val="00F05505"/>
    <w:rsid w:val="00F07433"/>
    <w:rsid w:val="00F1067C"/>
    <w:rsid w:val="00F228D2"/>
    <w:rsid w:val="00F22CA5"/>
    <w:rsid w:val="00F3359B"/>
    <w:rsid w:val="00F45CB2"/>
    <w:rsid w:val="00F50431"/>
    <w:rsid w:val="00F5180B"/>
    <w:rsid w:val="00F53614"/>
    <w:rsid w:val="00F57A59"/>
    <w:rsid w:val="00F57C82"/>
    <w:rsid w:val="00F60038"/>
    <w:rsid w:val="00F8734A"/>
    <w:rsid w:val="00F9144A"/>
    <w:rsid w:val="00F929EE"/>
    <w:rsid w:val="00FB2180"/>
    <w:rsid w:val="00FC5FD1"/>
    <w:rsid w:val="00FE27E6"/>
    <w:rsid w:val="00FE3ED4"/>
    <w:rsid w:val="00FF48AD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4B7B"/>
  <w15:chartTrackingRefBased/>
  <w15:docId w15:val="{A4902800-7562-4F1D-8F67-F611607B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339E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9E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numbering" w:customStyle="1" w:styleId="Bezlisty1">
    <w:name w:val="Bez listy1"/>
    <w:next w:val="Bezlisty"/>
    <w:semiHidden/>
    <w:rsid w:val="004339E6"/>
  </w:style>
  <w:style w:type="character" w:customStyle="1" w:styleId="c101">
    <w:name w:val="c101"/>
    <w:rsid w:val="004339E6"/>
    <w:rPr>
      <w:rFonts w:ascii="MS Sans Serif" w:hAnsi="MS Sans Serif" w:hint="default"/>
      <w:sz w:val="20"/>
      <w:szCs w:val="20"/>
    </w:rPr>
  </w:style>
  <w:style w:type="character" w:styleId="Odwoaniedokomentarza">
    <w:name w:val="annotation reference"/>
    <w:semiHidden/>
    <w:rsid w:val="004339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339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339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33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339E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4339E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4339E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rsid w:val="004339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339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339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4339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43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rsid w:val="004339E6"/>
  </w:style>
  <w:style w:type="paragraph" w:styleId="Tekstpodstawowy">
    <w:name w:val="Body Text"/>
    <w:basedOn w:val="Normalny"/>
    <w:link w:val="TekstpodstawowyZnak"/>
    <w:semiHidden/>
    <w:rsid w:val="004339E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39E6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339E6"/>
  </w:style>
  <w:style w:type="paragraph" w:customStyle="1" w:styleId="Standard">
    <w:name w:val="Standard"/>
    <w:rsid w:val="004339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4339E6"/>
    <w:pPr>
      <w:ind w:left="720"/>
    </w:pPr>
  </w:style>
  <w:style w:type="numbering" w:customStyle="1" w:styleId="WWNum1">
    <w:name w:val="WWNum1"/>
    <w:basedOn w:val="Bezlisty"/>
    <w:rsid w:val="004339E6"/>
    <w:pPr>
      <w:numPr>
        <w:numId w:val="2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B03"/>
    <w:rPr>
      <w:vertAlign w:val="superscript"/>
    </w:rPr>
  </w:style>
  <w:style w:type="paragraph" w:styleId="Poprawka">
    <w:name w:val="Revision"/>
    <w:hidden/>
    <w:uiPriority w:val="99"/>
    <w:semiHidden/>
    <w:rsid w:val="00384A2B"/>
    <w:pPr>
      <w:spacing w:after="0" w:line="240" w:lineRule="auto"/>
    </w:pPr>
  </w:style>
  <w:style w:type="paragraph" w:customStyle="1" w:styleId="Default">
    <w:name w:val="Default"/>
    <w:rsid w:val="00A76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68BA-8937-4FD5-A058-E38D2C5B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5688</Words>
  <Characters>34133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10</cp:revision>
  <cp:lastPrinted>2025-06-17T10:28:00Z</cp:lastPrinted>
  <dcterms:created xsi:type="dcterms:W3CDTF">2025-06-25T08:36:00Z</dcterms:created>
  <dcterms:modified xsi:type="dcterms:W3CDTF">2025-07-11T09:45:00Z</dcterms:modified>
</cp:coreProperties>
</file>