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30" w:rsidRPr="00164681" w:rsidRDefault="00F54D30" w:rsidP="00164681">
      <w:pPr>
        <w:tabs>
          <w:tab w:val="left" w:pos="2835"/>
        </w:tabs>
        <w:spacing w:line="276" w:lineRule="auto"/>
        <w:jc w:val="center"/>
        <w:rPr>
          <w:szCs w:val="24"/>
        </w:rPr>
      </w:pPr>
      <w:r w:rsidRPr="00164681">
        <w:rPr>
          <w:szCs w:val="24"/>
        </w:rPr>
        <w:t xml:space="preserve">ZARZĄDZENIE NR </w:t>
      </w:r>
      <w:r w:rsidR="006A28EA" w:rsidRPr="00164681">
        <w:rPr>
          <w:szCs w:val="24"/>
        </w:rPr>
        <w:t>8</w:t>
      </w:r>
      <w:r w:rsidR="00164681" w:rsidRPr="00164681">
        <w:rPr>
          <w:szCs w:val="24"/>
        </w:rPr>
        <w:t>9</w:t>
      </w:r>
      <w:r w:rsidR="006A28EA" w:rsidRPr="00164681">
        <w:rPr>
          <w:szCs w:val="24"/>
        </w:rPr>
        <w:t>/202</w:t>
      </w:r>
      <w:r w:rsidR="00164681" w:rsidRPr="00164681">
        <w:rPr>
          <w:szCs w:val="24"/>
        </w:rPr>
        <w:t>4</w:t>
      </w:r>
    </w:p>
    <w:p w:rsidR="00F54D30" w:rsidRPr="00164681" w:rsidRDefault="00F54D30" w:rsidP="00164681">
      <w:pPr>
        <w:tabs>
          <w:tab w:val="left" w:pos="2835"/>
        </w:tabs>
        <w:spacing w:line="276" w:lineRule="auto"/>
        <w:jc w:val="center"/>
        <w:rPr>
          <w:szCs w:val="24"/>
        </w:rPr>
      </w:pPr>
      <w:r w:rsidRPr="00164681">
        <w:rPr>
          <w:szCs w:val="24"/>
        </w:rPr>
        <w:t>Wójta Gminy Zławieś Wielka</w:t>
      </w:r>
    </w:p>
    <w:p w:rsidR="00AF231D" w:rsidRPr="00164681" w:rsidRDefault="00F54D30" w:rsidP="00164681">
      <w:pPr>
        <w:tabs>
          <w:tab w:val="left" w:pos="2835"/>
        </w:tabs>
        <w:spacing w:line="276" w:lineRule="auto"/>
        <w:jc w:val="center"/>
        <w:rPr>
          <w:b/>
          <w:szCs w:val="24"/>
        </w:rPr>
      </w:pPr>
      <w:r w:rsidRPr="00F54D30">
        <w:rPr>
          <w:szCs w:val="24"/>
        </w:rPr>
        <w:t xml:space="preserve">z dnia </w:t>
      </w:r>
      <w:r w:rsidR="00164681">
        <w:rPr>
          <w:szCs w:val="24"/>
        </w:rPr>
        <w:t>6 grudnia 2024</w:t>
      </w:r>
      <w:r w:rsidR="006A28EA">
        <w:rPr>
          <w:szCs w:val="24"/>
        </w:rPr>
        <w:t xml:space="preserve"> </w:t>
      </w:r>
      <w:r w:rsidRPr="00F54D30">
        <w:rPr>
          <w:szCs w:val="24"/>
        </w:rPr>
        <w:t xml:space="preserve">r.  </w:t>
      </w:r>
    </w:p>
    <w:p w:rsidR="00F54D30" w:rsidRPr="00164681" w:rsidRDefault="00F54D30" w:rsidP="00164681">
      <w:pPr>
        <w:pStyle w:val="Nagwek1"/>
        <w:jc w:val="center"/>
        <w:rPr>
          <w:b w:val="0"/>
          <w:sz w:val="24"/>
        </w:rPr>
      </w:pPr>
      <w:r w:rsidRPr="00164681">
        <w:rPr>
          <w:b w:val="0"/>
          <w:sz w:val="24"/>
          <w:szCs w:val="24"/>
        </w:rPr>
        <w:t xml:space="preserve">w sprawie </w:t>
      </w:r>
      <w:bookmarkStart w:id="0" w:name="_GoBack"/>
      <w:bookmarkEnd w:id="0"/>
      <w:r w:rsidR="00164681" w:rsidRPr="00164681">
        <w:rPr>
          <w:b w:val="0"/>
          <w:sz w:val="24"/>
        </w:rPr>
        <w:t>powołania komisji przetargowej do przeprowadzenia przetargu na</w:t>
      </w:r>
      <w:r w:rsidR="00164681">
        <w:rPr>
          <w:b w:val="0"/>
          <w:sz w:val="24"/>
        </w:rPr>
        <w:t xml:space="preserve"> dzierżawę nieruchomości gminnych</w:t>
      </w:r>
      <w:r w:rsidR="00164681" w:rsidRPr="00164681">
        <w:rPr>
          <w:b w:val="0"/>
          <w:sz w:val="24"/>
        </w:rPr>
        <w:t xml:space="preserve"> </w:t>
      </w:r>
    </w:p>
    <w:p w:rsidR="00AF231D" w:rsidRDefault="00AF231D" w:rsidP="00AF231D">
      <w:pPr>
        <w:pStyle w:val="Tekstpodstawowy"/>
        <w:rPr>
          <w:szCs w:val="24"/>
        </w:rPr>
      </w:pPr>
    </w:p>
    <w:p w:rsidR="00AF231D" w:rsidRPr="00861725" w:rsidRDefault="00F54D30" w:rsidP="00861725">
      <w:pPr>
        <w:pStyle w:val="Tekstpodstawowy"/>
      </w:pPr>
      <w:r w:rsidRPr="00F54D30">
        <w:rPr>
          <w:szCs w:val="24"/>
        </w:rPr>
        <w:t xml:space="preserve">Na podstawie art. </w:t>
      </w:r>
      <w:r w:rsidR="00164681">
        <w:rPr>
          <w:szCs w:val="24"/>
        </w:rPr>
        <w:t>38 ust. 1</w:t>
      </w:r>
      <w:r w:rsidRPr="00F54D30">
        <w:rPr>
          <w:szCs w:val="24"/>
        </w:rPr>
        <w:t xml:space="preserve"> ustawy z dnia 21 sierpnia 1997</w:t>
      </w:r>
      <w:r w:rsidR="00164681">
        <w:rPr>
          <w:szCs w:val="24"/>
        </w:rPr>
        <w:t xml:space="preserve"> </w:t>
      </w:r>
      <w:r w:rsidRPr="00F54D30">
        <w:rPr>
          <w:szCs w:val="24"/>
        </w:rPr>
        <w:t>r. o gospodarce nieruchomościami (</w:t>
      </w:r>
      <w:r>
        <w:rPr>
          <w:szCs w:val="24"/>
        </w:rPr>
        <w:t xml:space="preserve">tj. </w:t>
      </w:r>
      <w:r w:rsidR="00164681">
        <w:rPr>
          <w:szCs w:val="24"/>
        </w:rPr>
        <w:t>Dz. U. z 2024</w:t>
      </w:r>
      <w:r w:rsidRPr="00F54D30">
        <w:rPr>
          <w:szCs w:val="24"/>
        </w:rPr>
        <w:t xml:space="preserve"> r.,</w:t>
      </w:r>
      <w:r>
        <w:rPr>
          <w:szCs w:val="24"/>
        </w:rPr>
        <w:t xml:space="preserve"> </w:t>
      </w:r>
      <w:r w:rsidRPr="00F54D30">
        <w:rPr>
          <w:szCs w:val="24"/>
        </w:rPr>
        <w:t xml:space="preserve">poz. </w:t>
      </w:r>
      <w:r w:rsidR="00164681">
        <w:rPr>
          <w:szCs w:val="24"/>
        </w:rPr>
        <w:t>1145</w:t>
      </w:r>
      <w:r w:rsidRPr="00F54D30">
        <w:rPr>
          <w:szCs w:val="24"/>
        </w:rPr>
        <w:t xml:space="preserve"> </w:t>
      </w:r>
      <w:r>
        <w:rPr>
          <w:szCs w:val="24"/>
        </w:rPr>
        <w:t>z późn</w:t>
      </w:r>
      <w:r w:rsidRPr="00F54D30">
        <w:rPr>
          <w:szCs w:val="24"/>
        </w:rPr>
        <w:t>.</w:t>
      </w:r>
      <w:r>
        <w:rPr>
          <w:szCs w:val="24"/>
        </w:rPr>
        <w:t xml:space="preserve"> zm.</w:t>
      </w:r>
      <w:r w:rsidRPr="00F54D30">
        <w:rPr>
          <w:szCs w:val="24"/>
        </w:rPr>
        <w:t>) oraz art. 30 ust.</w:t>
      </w:r>
      <w:r w:rsidR="00AF231D">
        <w:rPr>
          <w:szCs w:val="24"/>
        </w:rPr>
        <w:t xml:space="preserve"> </w:t>
      </w:r>
      <w:r w:rsidRPr="00F54D30">
        <w:rPr>
          <w:szCs w:val="24"/>
        </w:rPr>
        <w:t>2 pkt.</w:t>
      </w:r>
      <w:r w:rsidR="00164681">
        <w:rPr>
          <w:szCs w:val="24"/>
        </w:rPr>
        <w:t xml:space="preserve"> </w:t>
      </w:r>
      <w:r w:rsidRPr="00F54D30">
        <w:rPr>
          <w:szCs w:val="24"/>
        </w:rPr>
        <w:t>3 ustawy z dnia 8 marca 1990r. o</w:t>
      </w:r>
      <w:r w:rsidR="00AF231D">
        <w:rPr>
          <w:szCs w:val="24"/>
        </w:rPr>
        <w:t> </w:t>
      </w:r>
      <w:r w:rsidRPr="00F54D30">
        <w:rPr>
          <w:szCs w:val="24"/>
        </w:rPr>
        <w:t>samorządzie gminnym (</w:t>
      </w:r>
      <w:r w:rsidR="00AF231D">
        <w:rPr>
          <w:szCs w:val="24"/>
        </w:rPr>
        <w:t>tj.</w:t>
      </w:r>
      <w:r w:rsidRPr="00F54D30">
        <w:rPr>
          <w:szCs w:val="24"/>
        </w:rPr>
        <w:t xml:space="preserve"> Dz. U. z 20</w:t>
      </w:r>
      <w:r w:rsidR="00AF231D">
        <w:rPr>
          <w:szCs w:val="24"/>
        </w:rPr>
        <w:t>2</w:t>
      </w:r>
      <w:r w:rsidR="00164681">
        <w:rPr>
          <w:szCs w:val="24"/>
        </w:rPr>
        <w:t>4</w:t>
      </w:r>
      <w:r w:rsidR="00AF231D">
        <w:rPr>
          <w:szCs w:val="24"/>
        </w:rPr>
        <w:t xml:space="preserve"> </w:t>
      </w:r>
      <w:r w:rsidRPr="00F54D30">
        <w:rPr>
          <w:szCs w:val="24"/>
        </w:rPr>
        <w:t xml:space="preserve">r. poz. </w:t>
      </w:r>
      <w:r w:rsidR="00164681">
        <w:rPr>
          <w:szCs w:val="24"/>
        </w:rPr>
        <w:t>1465</w:t>
      </w:r>
      <w:r w:rsidR="00AF231D">
        <w:rPr>
          <w:szCs w:val="24"/>
        </w:rPr>
        <w:t xml:space="preserve"> z późn. zm.</w:t>
      </w:r>
      <w:r w:rsidRPr="00F54D30">
        <w:rPr>
          <w:szCs w:val="24"/>
        </w:rPr>
        <w:t xml:space="preserve">) </w:t>
      </w:r>
      <w:r w:rsidR="00861725">
        <w:rPr>
          <w:szCs w:val="24"/>
        </w:rPr>
        <w:t xml:space="preserve">oraz </w:t>
      </w:r>
      <w:r w:rsidR="00861725">
        <w:t>§ 8 ust. 1 i 2 Rozporządzenia Rady Ministrów z dnia 14 września 2004 r. w sprawie sposobu i trybu przeprowadzenia przetargów oraz rokowań na zbycie nieruchomości (Dz. U. z 20</w:t>
      </w:r>
      <w:r w:rsidR="00E75B8A">
        <w:t>2</w:t>
      </w:r>
      <w:r w:rsidR="000B4272">
        <w:t>1</w:t>
      </w:r>
      <w:r w:rsidR="00861725">
        <w:t xml:space="preserve"> r. poz. </w:t>
      </w:r>
      <w:r w:rsidR="00E75B8A">
        <w:t>2213</w:t>
      </w:r>
      <w:r w:rsidR="00861725">
        <w:t>)</w:t>
      </w:r>
    </w:p>
    <w:p w:rsidR="00F54D30" w:rsidRPr="00AF231D" w:rsidRDefault="00AF231D" w:rsidP="00AF231D">
      <w:pPr>
        <w:spacing w:after="240" w:line="360" w:lineRule="auto"/>
        <w:jc w:val="center"/>
        <w:rPr>
          <w:b/>
          <w:szCs w:val="24"/>
          <w:shd w:val="clear" w:color="auto" w:fill="FFFFFF"/>
        </w:rPr>
      </w:pPr>
      <w:r w:rsidRPr="002A41BD">
        <w:rPr>
          <w:b/>
          <w:szCs w:val="24"/>
          <w:shd w:val="clear" w:color="auto" w:fill="FFFFFF"/>
        </w:rPr>
        <w:t>zarządza co następuje:</w:t>
      </w:r>
    </w:p>
    <w:p w:rsidR="00F54D30" w:rsidRDefault="00AF231D" w:rsidP="00861725">
      <w:pPr>
        <w:jc w:val="both"/>
        <w:rPr>
          <w:szCs w:val="24"/>
        </w:rPr>
      </w:pPr>
      <w:r>
        <w:rPr>
          <w:szCs w:val="24"/>
        </w:rPr>
        <w:t>§</w:t>
      </w:r>
      <w:r w:rsidR="00F54D30" w:rsidRPr="00AF231D">
        <w:rPr>
          <w:szCs w:val="24"/>
        </w:rPr>
        <w:t>1.</w:t>
      </w:r>
      <w:r w:rsidR="00F54D30" w:rsidRPr="00F54D30">
        <w:rPr>
          <w:szCs w:val="24"/>
        </w:rPr>
        <w:t xml:space="preserve"> </w:t>
      </w:r>
      <w:r w:rsidR="00861725" w:rsidRPr="00861725">
        <w:rPr>
          <w:szCs w:val="24"/>
        </w:rPr>
        <w:t>Powołuję komisję</w:t>
      </w:r>
      <w:r w:rsidR="008C405D">
        <w:rPr>
          <w:szCs w:val="24"/>
        </w:rPr>
        <w:t xml:space="preserve"> przetargową do przeprowadzenia </w:t>
      </w:r>
      <w:r w:rsidR="00861725" w:rsidRPr="00861725">
        <w:rPr>
          <w:szCs w:val="24"/>
        </w:rPr>
        <w:t>przetarg</w:t>
      </w:r>
      <w:r w:rsidR="00E75B8A">
        <w:rPr>
          <w:szCs w:val="24"/>
        </w:rPr>
        <w:t>u nieograniczonego</w:t>
      </w:r>
      <w:r w:rsidR="00861725">
        <w:rPr>
          <w:szCs w:val="24"/>
        </w:rPr>
        <w:t xml:space="preserve"> na</w:t>
      </w:r>
      <w:r w:rsidR="00861725" w:rsidRPr="00861725">
        <w:rPr>
          <w:szCs w:val="24"/>
        </w:rPr>
        <w:t xml:space="preserve"> </w:t>
      </w:r>
      <w:r w:rsidR="008C405D">
        <w:rPr>
          <w:szCs w:val="24"/>
        </w:rPr>
        <w:t xml:space="preserve">oddanie w </w:t>
      </w:r>
      <w:r w:rsidR="00861725" w:rsidRPr="00861725">
        <w:rPr>
          <w:szCs w:val="24"/>
        </w:rPr>
        <w:t xml:space="preserve">dzierżawę nieruchomości stanowiących własność Gminy </w:t>
      </w:r>
      <w:r w:rsidR="00861725">
        <w:rPr>
          <w:szCs w:val="24"/>
        </w:rPr>
        <w:t>Zławieś Wielka</w:t>
      </w:r>
      <w:r w:rsidR="008C405D">
        <w:rPr>
          <w:szCs w:val="24"/>
        </w:rPr>
        <w:t xml:space="preserve"> oznaczonych </w:t>
      </w:r>
      <w:r w:rsidR="00283701">
        <w:rPr>
          <w:szCs w:val="24"/>
        </w:rPr>
        <w:t xml:space="preserve">jako działka nr </w:t>
      </w:r>
      <w:r w:rsidR="008C405D">
        <w:rPr>
          <w:szCs w:val="24"/>
        </w:rPr>
        <w:t>425 o pow. 0,</w:t>
      </w:r>
      <w:r w:rsidR="00283701">
        <w:rPr>
          <w:szCs w:val="24"/>
        </w:rPr>
        <w:t>2</w:t>
      </w:r>
      <w:r w:rsidR="008C405D">
        <w:rPr>
          <w:szCs w:val="24"/>
        </w:rPr>
        <w:t>0</w:t>
      </w:r>
      <w:r w:rsidR="00283701">
        <w:rPr>
          <w:szCs w:val="24"/>
        </w:rPr>
        <w:t>00</w:t>
      </w:r>
      <w:r w:rsidR="008C405D">
        <w:rPr>
          <w:szCs w:val="24"/>
        </w:rPr>
        <w:t xml:space="preserve"> ha w obrębie ewid. Łążyn </w:t>
      </w:r>
      <w:r w:rsidR="00283701">
        <w:rPr>
          <w:szCs w:val="24"/>
        </w:rPr>
        <w:t>oraz część działki nr 202/1 o pow. 0,0128 ha</w:t>
      </w:r>
      <w:r w:rsidR="00FA084F">
        <w:rPr>
          <w:szCs w:val="24"/>
        </w:rPr>
        <w:t xml:space="preserve"> </w:t>
      </w:r>
      <w:r w:rsidR="00080B55">
        <w:rPr>
          <w:szCs w:val="24"/>
        </w:rPr>
        <w:t xml:space="preserve">w obrębie Stary Toruń </w:t>
      </w:r>
      <w:r w:rsidR="00861725" w:rsidRPr="00861725">
        <w:rPr>
          <w:szCs w:val="24"/>
        </w:rPr>
        <w:t>w składzie:</w:t>
      </w:r>
    </w:p>
    <w:p w:rsidR="00283701" w:rsidRDefault="00283701" w:rsidP="00861725">
      <w:pPr>
        <w:jc w:val="both"/>
        <w:rPr>
          <w:szCs w:val="24"/>
        </w:rPr>
      </w:pPr>
    </w:p>
    <w:p w:rsidR="00283701" w:rsidRDefault="00283701" w:rsidP="00283701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Joanna Sucharska – przewodniczący</w:t>
      </w:r>
    </w:p>
    <w:p w:rsidR="00283701" w:rsidRDefault="00283701" w:rsidP="00283701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Joanna Adamska Kuter – członek</w:t>
      </w:r>
    </w:p>
    <w:p w:rsidR="00283701" w:rsidRPr="00283701" w:rsidRDefault="00283701" w:rsidP="00283701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Bartłomiej Młyński - członek </w:t>
      </w:r>
    </w:p>
    <w:p w:rsidR="00F54D30" w:rsidRPr="00F54D30" w:rsidRDefault="00F54D30" w:rsidP="00F54D30">
      <w:pPr>
        <w:jc w:val="both"/>
        <w:rPr>
          <w:szCs w:val="24"/>
        </w:rPr>
      </w:pPr>
    </w:p>
    <w:p w:rsidR="005D3DD5" w:rsidRDefault="00DE6975" w:rsidP="00080B55">
      <w:pPr>
        <w:jc w:val="both"/>
        <w:rPr>
          <w:szCs w:val="24"/>
        </w:rPr>
      </w:pPr>
      <w:r w:rsidRPr="00AF231D">
        <w:rPr>
          <w:szCs w:val="24"/>
        </w:rPr>
        <w:t>§</w:t>
      </w:r>
      <w:r w:rsidR="00080B55">
        <w:rPr>
          <w:szCs w:val="24"/>
        </w:rPr>
        <w:t xml:space="preserve">2. </w:t>
      </w:r>
      <w:r w:rsidR="00283701">
        <w:rPr>
          <w:szCs w:val="24"/>
        </w:rPr>
        <w:t>Zadaniem komisji przetargowej jest przeprowadzenie czynności związanych z przeprowadzeniem przetargu na warunkach określonych w ogłoszeniu.</w:t>
      </w:r>
      <w:r w:rsidR="00080B55">
        <w:rPr>
          <w:szCs w:val="24"/>
        </w:rPr>
        <w:t xml:space="preserve"> Przetarg odbędzie się w dniu 17.01.2025</w:t>
      </w:r>
      <w:r w:rsidR="00080B55" w:rsidRPr="00080B55">
        <w:rPr>
          <w:szCs w:val="24"/>
        </w:rPr>
        <w:t xml:space="preserve"> r. o godz. 10°° </w:t>
      </w:r>
      <w:r w:rsidR="00080B55">
        <w:rPr>
          <w:szCs w:val="24"/>
        </w:rPr>
        <w:t xml:space="preserve">w siedzibie Urzędu Gminy – sala </w:t>
      </w:r>
      <w:r w:rsidR="00080B55" w:rsidRPr="00080B55">
        <w:rPr>
          <w:szCs w:val="24"/>
        </w:rPr>
        <w:t>konferencyjna.</w:t>
      </w:r>
    </w:p>
    <w:p w:rsidR="00080B55" w:rsidRDefault="00080B55" w:rsidP="00080B55">
      <w:pPr>
        <w:jc w:val="both"/>
        <w:rPr>
          <w:szCs w:val="24"/>
        </w:rPr>
      </w:pPr>
    </w:p>
    <w:p w:rsidR="00080B55" w:rsidRDefault="00080B55" w:rsidP="00080B55">
      <w:pPr>
        <w:jc w:val="both"/>
        <w:rPr>
          <w:szCs w:val="24"/>
        </w:rPr>
      </w:pPr>
      <w:r w:rsidRPr="00AF231D">
        <w:rPr>
          <w:szCs w:val="24"/>
        </w:rPr>
        <w:t>§</w:t>
      </w:r>
      <w:r>
        <w:rPr>
          <w:szCs w:val="24"/>
        </w:rPr>
        <w:t>3</w:t>
      </w:r>
      <w:r w:rsidRPr="00AF231D">
        <w:rPr>
          <w:szCs w:val="24"/>
        </w:rPr>
        <w:t>.</w:t>
      </w:r>
      <w:r>
        <w:rPr>
          <w:szCs w:val="24"/>
        </w:rPr>
        <w:t xml:space="preserve"> </w:t>
      </w:r>
      <w:r w:rsidRPr="00080B55">
        <w:rPr>
          <w:szCs w:val="24"/>
        </w:rPr>
        <w:t>Komisja przetargowa jest obowiązana przepro</w:t>
      </w:r>
      <w:r>
        <w:rPr>
          <w:szCs w:val="24"/>
        </w:rPr>
        <w:t xml:space="preserve">wadzić przetarg w sposób zgodny </w:t>
      </w:r>
      <w:r w:rsidRPr="00080B55">
        <w:rPr>
          <w:szCs w:val="24"/>
        </w:rPr>
        <w:t>z</w:t>
      </w:r>
      <w:r>
        <w:rPr>
          <w:szCs w:val="24"/>
        </w:rPr>
        <w:t> </w:t>
      </w:r>
      <w:r w:rsidRPr="00080B55">
        <w:rPr>
          <w:szCs w:val="24"/>
        </w:rPr>
        <w:t xml:space="preserve">przepisami Rozporządzenia Rady Ministrów z dnia </w:t>
      </w:r>
      <w:r>
        <w:rPr>
          <w:szCs w:val="24"/>
        </w:rPr>
        <w:t xml:space="preserve">14 września 2004 roku w sprawie </w:t>
      </w:r>
      <w:r w:rsidRPr="00080B55">
        <w:rPr>
          <w:szCs w:val="24"/>
        </w:rPr>
        <w:t>sposobu i trybu przeprowadzania przetargów oraz rokowań</w:t>
      </w:r>
      <w:r>
        <w:rPr>
          <w:szCs w:val="24"/>
        </w:rPr>
        <w:t xml:space="preserve"> na zbycie nieruchomości (Dz.U. z 202</w:t>
      </w:r>
      <w:r w:rsidR="000B4272">
        <w:rPr>
          <w:szCs w:val="24"/>
        </w:rPr>
        <w:t>1</w:t>
      </w:r>
      <w:r w:rsidRPr="00080B55">
        <w:rPr>
          <w:szCs w:val="24"/>
        </w:rPr>
        <w:t xml:space="preserve"> poz. 2213)</w:t>
      </w:r>
    </w:p>
    <w:p w:rsidR="00DE6975" w:rsidRDefault="00DE6975" w:rsidP="00F54D30">
      <w:pPr>
        <w:jc w:val="both"/>
        <w:rPr>
          <w:szCs w:val="24"/>
        </w:rPr>
      </w:pPr>
    </w:p>
    <w:p w:rsidR="00080B55" w:rsidRPr="00F54D30" w:rsidRDefault="00080B55" w:rsidP="00080B55">
      <w:pPr>
        <w:jc w:val="both"/>
        <w:rPr>
          <w:szCs w:val="24"/>
        </w:rPr>
      </w:pPr>
      <w:r w:rsidRPr="00AF231D">
        <w:rPr>
          <w:szCs w:val="24"/>
        </w:rPr>
        <w:t>§</w:t>
      </w:r>
      <w:r>
        <w:rPr>
          <w:szCs w:val="24"/>
        </w:rPr>
        <w:t>4</w:t>
      </w:r>
      <w:r w:rsidRPr="00AF231D">
        <w:rPr>
          <w:szCs w:val="24"/>
        </w:rPr>
        <w:t>.</w:t>
      </w:r>
      <w:r w:rsidRPr="00F54D30">
        <w:rPr>
          <w:szCs w:val="24"/>
        </w:rPr>
        <w:t xml:space="preserve"> </w:t>
      </w:r>
      <w:r>
        <w:rPr>
          <w:szCs w:val="24"/>
        </w:rPr>
        <w:t xml:space="preserve">Po rozstrzygnięciu przetargu, o którym mowa w </w:t>
      </w:r>
      <w:r w:rsidRPr="00AF231D">
        <w:rPr>
          <w:szCs w:val="24"/>
        </w:rPr>
        <w:t>§</w:t>
      </w:r>
      <w:r>
        <w:rPr>
          <w:szCs w:val="24"/>
        </w:rPr>
        <w:t>1 komisja ulega rozwiązaniu.</w:t>
      </w:r>
    </w:p>
    <w:p w:rsidR="00080B55" w:rsidRDefault="00080B55" w:rsidP="00F54D30">
      <w:pPr>
        <w:jc w:val="both"/>
        <w:rPr>
          <w:szCs w:val="24"/>
        </w:rPr>
      </w:pPr>
    </w:p>
    <w:p w:rsidR="00F54D30" w:rsidRPr="00F54D30" w:rsidRDefault="00AF231D" w:rsidP="00F54D30">
      <w:pPr>
        <w:jc w:val="both"/>
        <w:rPr>
          <w:szCs w:val="24"/>
        </w:rPr>
      </w:pPr>
      <w:r w:rsidRPr="00AF231D">
        <w:rPr>
          <w:szCs w:val="24"/>
        </w:rPr>
        <w:t>§</w:t>
      </w:r>
      <w:r w:rsidR="00080B55">
        <w:rPr>
          <w:szCs w:val="24"/>
        </w:rPr>
        <w:t>5</w:t>
      </w:r>
      <w:r w:rsidR="00F54D30" w:rsidRPr="00AF231D">
        <w:rPr>
          <w:szCs w:val="24"/>
        </w:rPr>
        <w:t>.</w:t>
      </w:r>
      <w:r w:rsidR="00F54D30" w:rsidRPr="00F54D30">
        <w:rPr>
          <w:szCs w:val="24"/>
        </w:rPr>
        <w:t xml:space="preserve"> Zarządzenie wchodzi w życie z dniem </w:t>
      </w:r>
      <w:r>
        <w:rPr>
          <w:szCs w:val="24"/>
        </w:rPr>
        <w:t>podpisania.</w:t>
      </w:r>
      <w:r w:rsidR="00F54D30" w:rsidRPr="00F54D30">
        <w:rPr>
          <w:szCs w:val="24"/>
        </w:rPr>
        <w:t xml:space="preserve">  </w:t>
      </w:r>
    </w:p>
    <w:p w:rsidR="002864BE" w:rsidRPr="00F54D30" w:rsidRDefault="002864BE">
      <w:pPr>
        <w:rPr>
          <w:szCs w:val="24"/>
        </w:rPr>
      </w:pPr>
    </w:p>
    <w:sectPr w:rsidR="002864BE" w:rsidRPr="00F54D30" w:rsidSect="00947F8B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50" w:rsidRDefault="00693F50" w:rsidP="00DE6975">
      <w:r>
        <w:separator/>
      </w:r>
    </w:p>
  </w:endnote>
  <w:endnote w:type="continuationSeparator" w:id="0">
    <w:p w:rsidR="00693F50" w:rsidRDefault="00693F50" w:rsidP="00D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50" w:rsidRDefault="00693F50" w:rsidP="00DE6975">
      <w:r>
        <w:separator/>
      </w:r>
    </w:p>
  </w:footnote>
  <w:footnote w:type="continuationSeparator" w:id="0">
    <w:p w:rsidR="00693F50" w:rsidRDefault="00693F50" w:rsidP="00DE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2336A"/>
    <w:multiLevelType w:val="hybridMultilevel"/>
    <w:tmpl w:val="67B62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748"/>
    <w:multiLevelType w:val="hybridMultilevel"/>
    <w:tmpl w:val="67DC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D30"/>
    <w:rsid w:val="00003894"/>
    <w:rsid w:val="00080B55"/>
    <w:rsid w:val="000B4272"/>
    <w:rsid w:val="00164681"/>
    <w:rsid w:val="00283701"/>
    <w:rsid w:val="002864BE"/>
    <w:rsid w:val="003B5D13"/>
    <w:rsid w:val="00462D12"/>
    <w:rsid w:val="00496636"/>
    <w:rsid w:val="005D3DD5"/>
    <w:rsid w:val="00693F50"/>
    <w:rsid w:val="006A28EA"/>
    <w:rsid w:val="006E5524"/>
    <w:rsid w:val="006F3A51"/>
    <w:rsid w:val="00841BE8"/>
    <w:rsid w:val="00861725"/>
    <w:rsid w:val="00866660"/>
    <w:rsid w:val="008C405D"/>
    <w:rsid w:val="0092561D"/>
    <w:rsid w:val="00A10800"/>
    <w:rsid w:val="00AF231D"/>
    <w:rsid w:val="00B50AEA"/>
    <w:rsid w:val="00C912E7"/>
    <w:rsid w:val="00DE6975"/>
    <w:rsid w:val="00E75B8A"/>
    <w:rsid w:val="00F54D30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29A95-DB67-4ABD-9D57-02308D11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64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D3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54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97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9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646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A08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6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Asia</cp:lastModifiedBy>
  <cp:revision>12</cp:revision>
  <cp:lastPrinted>2024-12-10T07:20:00Z</cp:lastPrinted>
  <dcterms:created xsi:type="dcterms:W3CDTF">2022-10-19T08:51:00Z</dcterms:created>
  <dcterms:modified xsi:type="dcterms:W3CDTF">2024-12-10T07:20:00Z</dcterms:modified>
</cp:coreProperties>
</file>