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5320C" w14:textId="77777777" w:rsidR="004E0839" w:rsidRDefault="004E0839" w:rsidP="004E0839">
      <w:pPr>
        <w:ind w:firstLine="0"/>
        <w:jc w:val="left"/>
        <w:rPr>
          <w:rFonts w:ascii="Times New Roman" w:hAnsi="Times New Roman" w:cs="Times New Roman"/>
        </w:rPr>
      </w:pPr>
    </w:p>
    <w:p w14:paraId="41EDD7FE" w14:textId="77777777" w:rsidR="006B125C" w:rsidRDefault="006B125C" w:rsidP="006B125C">
      <w:pPr>
        <w:spacing w:line="240" w:lineRule="auto"/>
        <w:ind w:firstLine="0"/>
        <w:rPr>
          <w:rFonts w:ascii="Times New Roman" w:hAnsi="Times New Roman" w:cs="Times New Roman"/>
          <w:i/>
          <w:iCs/>
        </w:rPr>
      </w:pPr>
      <w:r w:rsidRPr="00942E38">
        <w:rPr>
          <w:rFonts w:ascii="Times New Roman" w:hAnsi="Times New Roman" w:cs="Times New Roman"/>
          <w:i/>
          <w:iCs/>
        </w:rPr>
        <w:t>Wójt Gminy Zławieś Wielka</w:t>
      </w:r>
    </w:p>
    <w:p w14:paraId="5C83F8BF" w14:textId="77777777" w:rsidR="006B125C" w:rsidRPr="00672485" w:rsidRDefault="006B125C" w:rsidP="006B125C">
      <w:pPr>
        <w:spacing w:line="240" w:lineRule="auto"/>
        <w:ind w:firstLine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</w:t>
      </w:r>
      <w:r w:rsidRPr="00942E38">
        <w:rPr>
          <w:rFonts w:ascii="Times New Roman" w:hAnsi="Times New Roman" w:cs="Times New Roman"/>
          <w:i/>
          <w:iCs/>
        </w:rPr>
        <w:t xml:space="preserve"> powiat toruński</w:t>
      </w:r>
      <w:r w:rsidRPr="00942E38">
        <w:rPr>
          <w:rFonts w:ascii="Times New Roman" w:hAnsi="Times New Roman" w:cs="Times New Roman"/>
        </w:rPr>
        <w:t xml:space="preserve"> </w:t>
      </w:r>
    </w:p>
    <w:p w14:paraId="4DEAB08C" w14:textId="118EBDA8" w:rsidR="006B125C" w:rsidRDefault="006B125C" w:rsidP="000D6176">
      <w:pPr>
        <w:ind w:firstLine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Zławieś Wielka, dnia </w:t>
      </w:r>
      <w:r w:rsidR="00F773A0">
        <w:rPr>
          <w:rFonts w:ascii="Times New Roman" w:hAnsi="Times New Roman" w:cs="Times New Roman"/>
        </w:rPr>
        <w:t>16 stycznia</w:t>
      </w:r>
      <w:r>
        <w:rPr>
          <w:rFonts w:ascii="Times New Roman" w:hAnsi="Times New Roman" w:cs="Times New Roman"/>
        </w:rPr>
        <w:t xml:space="preserve"> 20</w:t>
      </w:r>
      <w:r w:rsidR="000D6176">
        <w:rPr>
          <w:rFonts w:ascii="Times New Roman" w:hAnsi="Times New Roman" w:cs="Times New Roman"/>
        </w:rPr>
        <w:t>2</w:t>
      </w:r>
      <w:r w:rsidR="00F773A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r.</w:t>
      </w:r>
    </w:p>
    <w:p w14:paraId="3F83B9AF" w14:textId="77777777" w:rsidR="006B125C" w:rsidRDefault="006B125C" w:rsidP="006B125C">
      <w:pPr>
        <w:ind w:firstLine="0"/>
        <w:jc w:val="left"/>
        <w:rPr>
          <w:rFonts w:ascii="Times New Roman" w:hAnsi="Times New Roman" w:cs="Times New Roman"/>
        </w:rPr>
      </w:pPr>
    </w:p>
    <w:p w14:paraId="3B774BB6" w14:textId="4816AB5C" w:rsidR="006B125C" w:rsidRDefault="006B125C" w:rsidP="000D6176">
      <w:pPr>
        <w:pStyle w:val="Bezodstpw"/>
        <w:spacing w:before="240" w:after="240"/>
        <w:jc w:val="center"/>
        <w:rPr>
          <w:rFonts w:ascii="Times New Roman" w:hAnsi="Times New Roman" w:cs="Times New Roman"/>
          <w:b/>
        </w:rPr>
      </w:pPr>
      <w:r w:rsidRPr="00A36710">
        <w:rPr>
          <w:rFonts w:ascii="Times New Roman" w:hAnsi="Times New Roman" w:cs="Times New Roman"/>
          <w:b/>
        </w:rPr>
        <w:t>OBWIESZCZENIE WÓJTA GMINY ZŁAWIEŚ WIELKA RL.6220.</w:t>
      </w:r>
      <w:r w:rsidR="00F773A0">
        <w:rPr>
          <w:rFonts w:ascii="Times New Roman" w:hAnsi="Times New Roman" w:cs="Times New Roman"/>
          <w:b/>
        </w:rPr>
        <w:t>3</w:t>
      </w:r>
      <w:r w:rsidRPr="00A36710">
        <w:rPr>
          <w:rFonts w:ascii="Times New Roman" w:hAnsi="Times New Roman" w:cs="Times New Roman"/>
          <w:b/>
        </w:rPr>
        <w:t>.20</w:t>
      </w:r>
      <w:r w:rsidR="000D6176">
        <w:rPr>
          <w:rFonts w:ascii="Times New Roman" w:hAnsi="Times New Roman" w:cs="Times New Roman"/>
          <w:b/>
        </w:rPr>
        <w:t>2</w:t>
      </w:r>
      <w:r w:rsidR="003B1DDE">
        <w:rPr>
          <w:rFonts w:ascii="Times New Roman" w:hAnsi="Times New Roman" w:cs="Times New Roman"/>
          <w:b/>
        </w:rPr>
        <w:t>4</w:t>
      </w:r>
    </w:p>
    <w:p w14:paraId="6AA0567D" w14:textId="77777777" w:rsidR="006B125C" w:rsidRDefault="006B125C" w:rsidP="006B125C">
      <w:pPr>
        <w:spacing w:line="240" w:lineRule="auto"/>
        <w:ind w:right="-141" w:hanging="142"/>
        <w:jc w:val="center"/>
        <w:rPr>
          <w:rFonts w:ascii="Times New Roman" w:hAnsi="Times New Roman" w:cs="Times New Roman"/>
        </w:rPr>
      </w:pPr>
      <w:r w:rsidRPr="004E0839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podjęciu</w:t>
      </w:r>
      <w:r w:rsidRPr="004E0839">
        <w:rPr>
          <w:rFonts w:ascii="Times New Roman" w:hAnsi="Times New Roman" w:cs="Times New Roman"/>
        </w:rPr>
        <w:t xml:space="preserve"> postępowania w sprawie wydania decyzji o środowiskowych uwarunkowaniach na realizację  przedsięwzięcia</w:t>
      </w:r>
    </w:p>
    <w:p w14:paraId="2422DD4B" w14:textId="77777777" w:rsidR="006B125C" w:rsidRDefault="006B125C" w:rsidP="006B125C">
      <w:pPr>
        <w:spacing w:line="240" w:lineRule="auto"/>
        <w:ind w:right="-141" w:hanging="142"/>
        <w:jc w:val="center"/>
        <w:rPr>
          <w:rFonts w:ascii="Times New Roman" w:hAnsi="Times New Roman" w:cs="Times New Roman"/>
        </w:rPr>
      </w:pPr>
    </w:p>
    <w:p w14:paraId="68903E97" w14:textId="13C3B733" w:rsidR="006B125C" w:rsidRPr="0055648D" w:rsidRDefault="00193DC6" w:rsidP="006B125C">
      <w:pPr>
        <w:spacing w:line="240" w:lineRule="auto"/>
        <w:ind w:firstLine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ab/>
      </w:r>
      <w:r w:rsidR="006B125C" w:rsidRPr="004765E2">
        <w:rPr>
          <w:rFonts w:ascii="Times New Roman" w:hAnsi="Times New Roman" w:cs="Times New Roman"/>
        </w:rPr>
        <w:t xml:space="preserve">Zgodnie z art. 49 ustawy z dnia 16 czerwca 1960 r. Kodeks Postępowania </w:t>
      </w:r>
      <w:r w:rsidR="006B125C">
        <w:rPr>
          <w:rFonts w:ascii="Times New Roman" w:hAnsi="Times New Roman" w:cs="Times New Roman"/>
        </w:rPr>
        <w:t>Administracyjnego (Dz. U. z 20</w:t>
      </w:r>
      <w:r w:rsidR="000D6176">
        <w:rPr>
          <w:rFonts w:ascii="Times New Roman" w:hAnsi="Times New Roman" w:cs="Times New Roman"/>
        </w:rPr>
        <w:t>2</w:t>
      </w:r>
      <w:r w:rsidR="003B1DDE">
        <w:rPr>
          <w:rFonts w:ascii="Times New Roman" w:hAnsi="Times New Roman" w:cs="Times New Roman"/>
        </w:rPr>
        <w:t>4</w:t>
      </w:r>
      <w:r w:rsidR="006B125C" w:rsidRPr="004765E2">
        <w:rPr>
          <w:rFonts w:ascii="Times New Roman" w:hAnsi="Times New Roman" w:cs="Times New Roman"/>
        </w:rPr>
        <w:t xml:space="preserve"> r., poz. </w:t>
      </w:r>
      <w:r w:rsidR="003B1DDE">
        <w:rPr>
          <w:rFonts w:ascii="Times New Roman" w:hAnsi="Times New Roman" w:cs="Times New Roman"/>
        </w:rPr>
        <w:t>572</w:t>
      </w:r>
      <w:r w:rsidR="006B125C">
        <w:rPr>
          <w:rFonts w:ascii="Times New Roman" w:hAnsi="Times New Roman" w:cs="Times New Roman"/>
        </w:rPr>
        <w:t xml:space="preserve"> z</w:t>
      </w:r>
      <w:r w:rsidR="003B1DDE">
        <w:rPr>
          <w:rFonts w:ascii="Times New Roman" w:hAnsi="Times New Roman" w:cs="Times New Roman"/>
        </w:rPr>
        <w:t xml:space="preserve"> późn.</w:t>
      </w:r>
      <w:r w:rsidR="006B125C">
        <w:rPr>
          <w:rFonts w:ascii="Times New Roman" w:hAnsi="Times New Roman" w:cs="Times New Roman"/>
        </w:rPr>
        <w:t xml:space="preserve"> zm.) oraz </w:t>
      </w:r>
      <w:r w:rsidR="006B125C" w:rsidRPr="004765E2">
        <w:rPr>
          <w:rFonts w:ascii="Times New Roman" w:hAnsi="Times New Roman" w:cs="Times New Roman"/>
        </w:rPr>
        <w:t xml:space="preserve">art. 74 ust. 3 ustawy </w:t>
      </w:r>
      <w:r>
        <w:rPr>
          <w:rFonts w:ascii="Times New Roman" w:hAnsi="Times New Roman" w:cs="Times New Roman"/>
        </w:rPr>
        <w:t>z </w:t>
      </w:r>
      <w:r w:rsidR="006B125C" w:rsidRPr="004765E2">
        <w:rPr>
          <w:rFonts w:ascii="Times New Roman" w:hAnsi="Times New Roman" w:cs="Times New Roman"/>
        </w:rPr>
        <w:t>dnia 3 października 2008 r. o udostępnieniu informacji o środowisku i jego ochronie, udziale społeczeństwa w ochronie środowiska oraz o ocenach oddziaływania na środowisko (Dz. U. z</w:t>
      </w:r>
      <w:r w:rsidR="006B125C">
        <w:rPr>
          <w:rFonts w:ascii="Times New Roman" w:hAnsi="Times New Roman" w:cs="Times New Roman"/>
        </w:rPr>
        <w:t> 20</w:t>
      </w:r>
      <w:r w:rsidR="000D6176">
        <w:rPr>
          <w:rFonts w:ascii="Times New Roman" w:hAnsi="Times New Roman" w:cs="Times New Roman"/>
        </w:rPr>
        <w:t>2</w:t>
      </w:r>
      <w:r w:rsidR="003B1DDE">
        <w:rPr>
          <w:rFonts w:ascii="Times New Roman" w:hAnsi="Times New Roman" w:cs="Times New Roman"/>
        </w:rPr>
        <w:t>4</w:t>
      </w:r>
      <w:r w:rsidR="006B125C" w:rsidRPr="004765E2">
        <w:rPr>
          <w:rFonts w:ascii="Times New Roman" w:hAnsi="Times New Roman" w:cs="Times New Roman"/>
        </w:rPr>
        <w:t xml:space="preserve"> r., poz. </w:t>
      </w:r>
      <w:r w:rsidR="00421C68">
        <w:rPr>
          <w:rFonts w:ascii="Times New Roman" w:hAnsi="Times New Roman" w:cs="Times New Roman"/>
        </w:rPr>
        <w:t>1</w:t>
      </w:r>
      <w:r w:rsidR="003B1DDE">
        <w:rPr>
          <w:rFonts w:ascii="Times New Roman" w:hAnsi="Times New Roman" w:cs="Times New Roman"/>
        </w:rPr>
        <w:t>112</w:t>
      </w:r>
      <w:r w:rsidR="006B125C" w:rsidRPr="004765E2">
        <w:rPr>
          <w:rFonts w:ascii="Times New Roman" w:hAnsi="Times New Roman" w:cs="Times New Roman"/>
        </w:rPr>
        <w:t xml:space="preserve"> z</w:t>
      </w:r>
      <w:r w:rsidR="003B1DDE">
        <w:rPr>
          <w:rFonts w:ascii="Times New Roman" w:hAnsi="Times New Roman" w:cs="Times New Roman"/>
        </w:rPr>
        <w:t xml:space="preserve"> późn.</w:t>
      </w:r>
      <w:r w:rsidR="006B125C" w:rsidRPr="004765E2">
        <w:rPr>
          <w:rFonts w:ascii="Times New Roman" w:hAnsi="Times New Roman" w:cs="Times New Roman"/>
        </w:rPr>
        <w:t xml:space="preserve"> zm.) Wójt Gminy Zławieś Wielka </w:t>
      </w:r>
      <w:r w:rsidR="006B125C" w:rsidRPr="00254880">
        <w:rPr>
          <w:rFonts w:ascii="Times New Roman" w:hAnsi="Times New Roman" w:cs="Times New Roman"/>
          <w:bCs/>
        </w:rPr>
        <w:t xml:space="preserve">zawiadamia, </w:t>
      </w:r>
      <w:r w:rsidR="006B125C" w:rsidRPr="00254880">
        <w:rPr>
          <w:rFonts w:ascii="Times New Roman" w:hAnsi="Times New Roman" w:cs="Times New Roman"/>
        </w:rPr>
        <w:t xml:space="preserve">że dnia </w:t>
      </w:r>
      <w:r w:rsidR="00F773A0">
        <w:rPr>
          <w:rFonts w:ascii="Times New Roman" w:hAnsi="Times New Roman" w:cs="Times New Roman"/>
        </w:rPr>
        <w:t>16</w:t>
      </w:r>
      <w:r w:rsidR="00BD4048">
        <w:rPr>
          <w:rFonts w:ascii="Times New Roman" w:hAnsi="Times New Roman" w:cs="Times New Roman"/>
        </w:rPr>
        <w:t xml:space="preserve"> </w:t>
      </w:r>
      <w:r w:rsidR="00F773A0">
        <w:rPr>
          <w:rFonts w:ascii="Times New Roman" w:hAnsi="Times New Roman" w:cs="Times New Roman"/>
        </w:rPr>
        <w:t>stycznia</w:t>
      </w:r>
      <w:r w:rsidR="00BD4048">
        <w:rPr>
          <w:rFonts w:ascii="Times New Roman" w:hAnsi="Times New Roman" w:cs="Times New Roman"/>
        </w:rPr>
        <w:t xml:space="preserve"> 202</w:t>
      </w:r>
      <w:r w:rsidR="00F773A0">
        <w:rPr>
          <w:rFonts w:ascii="Times New Roman" w:hAnsi="Times New Roman" w:cs="Times New Roman"/>
        </w:rPr>
        <w:t>5</w:t>
      </w:r>
      <w:r w:rsidR="006B125C" w:rsidRPr="00254880">
        <w:rPr>
          <w:rFonts w:ascii="Times New Roman" w:hAnsi="Times New Roman" w:cs="Times New Roman"/>
        </w:rPr>
        <w:t xml:space="preserve"> r. postanowieniem znak: RL.6220.</w:t>
      </w:r>
      <w:r w:rsidR="00F773A0">
        <w:rPr>
          <w:rFonts w:ascii="Times New Roman" w:hAnsi="Times New Roman" w:cs="Times New Roman"/>
        </w:rPr>
        <w:t>3</w:t>
      </w:r>
      <w:r w:rsidR="006B125C" w:rsidRPr="00254880">
        <w:rPr>
          <w:rFonts w:ascii="Times New Roman" w:hAnsi="Times New Roman" w:cs="Times New Roman"/>
        </w:rPr>
        <w:t>.20</w:t>
      </w:r>
      <w:r w:rsidR="000D6176">
        <w:rPr>
          <w:rFonts w:ascii="Times New Roman" w:hAnsi="Times New Roman" w:cs="Times New Roman"/>
        </w:rPr>
        <w:t>2</w:t>
      </w:r>
      <w:r w:rsidR="003B1DDE">
        <w:rPr>
          <w:rFonts w:ascii="Times New Roman" w:hAnsi="Times New Roman" w:cs="Times New Roman"/>
        </w:rPr>
        <w:t>4</w:t>
      </w:r>
      <w:r w:rsidR="006B125C" w:rsidRPr="00254880">
        <w:rPr>
          <w:rFonts w:ascii="Times New Roman" w:hAnsi="Times New Roman" w:cs="Times New Roman"/>
        </w:rPr>
        <w:t xml:space="preserve"> podjął zawieszone postępowanie w</w:t>
      </w:r>
      <w:r>
        <w:rPr>
          <w:rFonts w:ascii="Times New Roman" w:hAnsi="Times New Roman" w:cs="Times New Roman"/>
        </w:rPr>
        <w:t> </w:t>
      </w:r>
      <w:r w:rsidR="006B125C" w:rsidRPr="00254880">
        <w:rPr>
          <w:rFonts w:ascii="Times New Roman" w:hAnsi="Times New Roman" w:cs="Times New Roman"/>
        </w:rPr>
        <w:t xml:space="preserve">sprawie wydania decyzji o środowiskowych uwarunkowaniach dla </w:t>
      </w:r>
      <w:r w:rsidR="007B335D">
        <w:rPr>
          <w:rFonts w:ascii="Times New Roman" w:hAnsi="Times New Roman" w:cs="Times New Roman"/>
        </w:rPr>
        <w:t>przedsięwzięcia polegającego na </w:t>
      </w:r>
      <w:r w:rsidR="006B125C" w:rsidRPr="00254880">
        <w:rPr>
          <w:rFonts w:ascii="Times New Roman" w:hAnsi="Times New Roman" w:cs="Times New Roman"/>
        </w:rPr>
        <w:t xml:space="preserve"> </w:t>
      </w:r>
      <w:r w:rsidR="00F773A0" w:rsidRPr="00F773A0">
        <w:rPr>
          <w:rFonts w:ascii="Times New Roman" w:hAnsi="Times New Roman" w:cs="Times New Roman"/>
        </w:rPr>
        <w:t>„Podziale działek nr ewid. 562, 563, 564, 565, 566, 567, 568, 569, 570 obręb Czarne Błoto, gmina Zławieś Wielka, z przeznaczeniem pod zabudowę mieszkaniową jednorodzinną”</w:t>
      </w:r>
      <w:r w:rsidR="00C46276">
        <w:rPr>
          <w:rFonts w:ascii="Times New Roman" w:hAnsi="Times New Roman" w:cs="Times New Roman"/>
        </w:rPr>
        <w:t xml:space="preserve"> </w:t>
      </w:r>
      <w:r w:rsidR="006B125C" w:rsidRPr="00254880">
        <w:rPr>
          <w:rFonts w:ascii="Times New Roman" w:eastAsia="Times New Roman" w:hAnsi="Times New Roman" w:cs="Times New Roman"/>
          <w:iCs/>
        </w:rPr>
        <w:t xml:space="preserve">w związku z przedłożeniem przez </w:t>
      </w:r>
      <w:r w:rsidR="0055648D">
        <w:rPr>
          <w:rFonts w:ascii="Times New Roman" w:eastAsia="Times New Roman" w:hAnsi="Times New Roman" w:cs="Times New Roman"/>
          <w:iCs/>
        </w:rPr>
        <w:t>w</w:t>
      </w:r>
      <w:r w:rsidR="006B125C" w:rsidRPr="00254880">
        <w:rPr>
          <w:rFonts w:ascii="Times New Roman" w:eastAsia="Times New Roman" w:hAnsi="Times New Roman" w:cs="Times New Roman"/>
          <w:iCs/>
        </w:rPr>
        <w:t>nioskodawcę</w:t>
      </w:r>
      <w:r w:rsidR="0055648D">
        <w:rPr>
          <w:rFonts w:ascii="Times New Roman" w:eastAsia="Times New Roman" w:hAnsi="Times New Roman" w:cs="Times New Roman"/>
          <w:iCs/>
        </w:rPr>
        <w:t xml:space="preserve"> </w:t>
      </w:r>
      <w:r w:rsidR="006B125C" w:rsidRPr="00254880">
        <w:rPr>
          <w:rFonts w:ascii="Times New Roman" w:eastAsia="Times New Roman" w:hAnsi="Times New Roman" w:cs="Times New Roman"/>
          <w:iCs/>
        </w:rPr>
        <w:t xml:space="preserve">raportu </w:t>
      </w:r>
      <w:r w:rsidR="00C46276">
        <w:rPr>
          <w:rFonts w:ascii="Times New Roman" w:eastAsia="Times New Roman" w:hAnsi="Times New Roman" w:cs="Times New Roman"/>
          <w:iCs/>
        </w:rPr>
        <w:t>o</w:t>
      </w:r>
      <w:r w:rsidR="003E3C13">
        <w:rPr>
          <w:rFonts w:ascii="Times New Roman" w:eastAsia="Times New Roman" w:hAnsi="Times New Roman" w:cs="Times New Roman"/>
          <w:iCs/>
        </w:rPr>
        <w:t> </w:t>
      </w:r>
      <w:r w:rsidR="006B125C" w:rsidRPr="00254880">
        <w:rPr>
          <w:rFonts w:ascii="Times New Roman" w:eastAsia="Times New Roman" w:hAnsi="Times New Roman" w:cs="Times New Roman"/>
          <w:iCs/>
        </w:rPr>
        <w:t>oddziaływani</w:t>
      </w:r>
      <w:r w:rsidR="00C46276">
        <w:rPr>
          <w:rFonts w:ascii="Times New Roman" w:eastAsia="Times New Roman" w:hAnsi="Times New Roman" w:cs="Times New Roman"/>
          <w:iCs/>
        </w:rPr>
        <w:t>u</w:t>
      </w:r>
      <w:r w:rsidR="006B125C" w:rsidRPr="00254880">
        <w:rPr>
          <w:rFonts w:ascii="Times New Roman" w:eastAsia="Times New Roman" w:hAnsi="Times New Roman" w:cs="Times New Roman"/>
          <w:iCs/>
        </w:rPr>
        <w:t xml:space="preserve"> na środowisko. </w:t>
      </w:r>
    </w:p>
    <w:p w14:paraId="00BE177A" w14:textId="77777777" w:rsidR="006B125C" w:rsidRPr="00254880" w:rsidRDefault="006B125C" w:rsidP="006B125C">
      <w:pPr>
        <w:spacing w:line="240" w:lineRule="auto"/>
        <w:ind w:firstLine="0"/>
        <w:rPr>
          <w:rFonts w:ascii="Times New Roman" w:hAnsi="Times New Roman" w:cs="Times New Roman"/>
        </w:rPr>
      </w:pPr>
    </w:p>
    <w:p w14:paraId="17975706" w14:textId="507276A6" w:rsidR="006B125C" w:rsidRPr="006F2CFE" w:rsidRDefault="00193DC6" w:rsidP="006B125C">
      <w:pPr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B125C">
        <w:rPr>
          <w:rFonts w:ascii="Times New Roman" w:hAnsi="Times New Roman" w:cs="Times New Roman"/>
        </w:rPr>
        <w:t>W</w:t>
      </w:r>
      <w:r w:rsidR="006B125C" w:rsidRPr="006F2CFE">
        <w:rPr>
          <w:rFonts w:ascii="Times New Roman" w:hAnsi="Times New Roman" w:cs="Times New Roman"/>
        </w:rPr>
        <w:t xml:space="preserve"> trybie art. 10 § 1 k.p.a.</w:t>
      </w:r>
      <w:r w:rsidR="006B125C">
        <w:t xml:space="preserve"> </w:t>
      </w:r>
      <w:r w:rsidR="006B125C">
        <w:rPr>
          <w:rFonts w:ascii="Times New Roman" w:hAnsi="Times New Roman" w:cs="Times New Roman"/>
        </w:rPr>
        <w:t>s</w:t>
      </w:r>
      <w:r w:rsidR="006B125C" w:rsidRPr="006F2CFE">
        <w:rPr>
          <w:rFonts w:ascii="Times New Roman" w:hAnsi="Times New Roman" w:cs="Times New Roman"/>
        </w:rPr>
        <w:t xml:space="preserve">trony mogą zapoznać się z dokumentacją sprawy oraz składać uwagi i wnioski dotyczące planowanego przedsięwzięcia w Urzędzie Gminy Zławieś Wielka </w:t>
      </w:r>
      <w:r>
        <w:rPr>
          <w:rFonts w:ascii="Times New Roman" w:hAnsi="Times New Roman" w:cs="Times New Roman"/>
        </w:rPr>
        <w:t xml:space="preserve">pod adresem </w:t>
      </w:r>
      <w:r w:rsidR="00713B59">
        <w:rPr>
          <w:rFonts w:ascii="Times New Roman" w:hAnsi="Times New Roman" w:cs="Times New Roman"/>
        </w:rPr>
        <w:t>ul. Handlowa 7</w:t>
      </w:r>
      <w:r w:rsidR="006B125C" w:rsidRPr="006F2CFE">
        <w:rPr>
          <w:rFonts w:ascii="Times New Roman" w:hAnsi="Times New Roman" w:cs="Times New Roman"/>
        </w:rPr>
        <w:t>, 87-134 Zławieś Wielka</w:t>
      </w:r>
      <w:r>
        <w:rPr>
          <w:rFonts w:ascii="Times New Roman" w:hAnsi="Times New Roman" w:cs="Times New Roman"/>
        </w:rPr>
        <w:t xml:space="preserve"> </w:t>
      </w:r>
      <w:r w:rsidR="006B125C" w:rsidRPr="006F2CFE">
        <w:rPr>
          <w:rFonts w:ascii="Times New Roman" w:hAnsi="Times New Roman" w:cs="Times New Roman"/>
        </w:rPr>
        <w:t>w godzinach pracy Urzędu, tj. poniedziałek, środa, czwartek, od godz. 7:00 do godz. 15:15, wtorek w godz. 8:00 do godz. 16:15</w:t>
      </w:r>
      <w:r>
        <w:rPr>
          <w:rFonts w:ascii="Times New Roman" w:hAnsi="Times New Roman" w:cs="Times New Roman"/>
        </w:rPr>
        <w:t>, piątek w godz. 7:00 do godz. 14:00.</w:t>
      </w:r>
    </w:p>
    <w:p w14:paraId="23F24165" w14:textId="5BEF0ADD" w:rsidR="006B125C" w:rsidRDefault="00193DC6" w:rsidP="006B125C">
      <w:pPr>
        <w:pStyle w:val="NormalnyWeb"/>
        <w:spacing w:before="0" w:beforeAutospacing="0" w:after="0" w:afterAutospacing="0"/>
        <w:jc w:val="both"/>
      </w:pPr>
      <w:r>
        <w:tab/>
      </w:r>
      <w:r w:rsidR="006B125C">
        <w:t>Zgodnie z art. 49 ustawy Kodeks postępowania administracyjnego zawiadomienie uznaje się za doręczone po upływie 14 dni od dnia publicznego ogłoszenia niniejszego zawiadomienia-obwieszczenia.</w:t>
      </w:r>
    </w:p>
    <w:p w14:paraId="1FC39839" w14:textId="77777777" w:rsidR="006B125C" w:rsidRDefault="006B125C" w:rsidP="006B125C">
      <w:pPr>
        <w:pStyle w:val="NormalnyWeb"/>
        <w:spacing w:before="0" w:beforeAutospacing="0" w:after="0" w:afterAutospacing="0"/>
        <w:jc w:val="both"/>
      </w:pPr>
    </w:p>
    <w:p w14:paraId="59694391" w14:textId="558400DB" w:rsidR="006B125C" w:rsidRDefault="00193DC6" w:rsidP="00193DC6">
      <w:pPr>
        <w:spacing w:line="240" w:lineRule="auto"/>
        <w:ind w:firstLine="0"/>
      </w:pPr>
      <w:r>
        <w:rPr>
          <w:rFonts w:ascii="Times New Roman" w:hAnsi="Times New Roman" w:cs="Times New Roman"/>
        </w:rPr>
        <w:tab/>
      </w:r>
      <w:r w:rsidR="006B125C" w:rsidRPr="006F2CFE">
        <w:rPr>
          <w:rFonts w:ascii="Times New Roman" w:hAnsi="Times New Roman" w:cs="Times New Roman"/>
        </w:rPr>
        <w:t xml:space="preserve">Niniejsze zawiadomienie podaje się stronom do publicznej wiadomości poprzez zamieszczenie obwieszczenia na stronie internetowej Biuletynu Informacji Publicznej Urzędu Gminy Zławieś Wielka </w:t>
      </w:r>
      <w:r w:rsidR="006B125C" w:rsidRPr="000D6176">
        <w:rPr>
          <w:rFonts w:ascii="Times New Roman" w:eastAsiaTheme="majorEastAsia" w:hAnsi="Times New Roman" w:cs="Times New Roman"/>
        </w:rPr>
        <w:t>http://www.bip.zlawies.pl/</w:t>
      </w:r>
      <w:r w:rsidR="006B125C" w:rsidRPr="006F2CFE">
        <w:rPr>
          <w:rFonts w:ascii="Times New Roman" w:hAnsi="Times New Roman" w:cs="Times New Roman"/>
        </w:rPr>
        <w:t xml:space="preserve"> oraz na tablicy ogłoszeń w siedzibie Urzędu Gminy w Zł</w:t>
      </w:r>
      <w:r w:rsidR="000D6176">
        <w:rPr>
          <w:rFonts w:ascii="Times New Roman" w:hAnsi="Times New Roman" w:cs="Times New Roman"/>
        </w:rPr>
        <w:t>ejwsi Wielkie</w:t>
      </w:r>
      <w:r w:rsidR="00713B59">
        <w:rPr>
          <w:rFonts w:ascii="Times New Roman" w:hAnsi="Times New Roman" w:cs="Times New Roman"/>
        </w:rPr>
        <w:t>j</w:t>
      </w:r>
      <w:r w:rsidR="003E3C13">
        <w:rPr>
          <w:rFonts w:ascii="Times New Roman" w:hAnsi="Times New Roman" w:cs="Times New Roman"/>
        </w:rPr>
        <w:t>.</w:t>
      </w:r>
    </w:p>
    <w:p w14:paraId="3651FFB5" w14:textId="77777777" w:rsidR="006B125C" w:rsidRDefault="006B125C" w:rsidP="006B125C">
      <w:pPr>
        <w:tabs>
          <w:tab w:val="left" w:pos="1050"/>
        </w:tabs>
        <w:spacing w:line="240" w:lineRule="auto"/>
        <w:ind w:firstLine="0"/>
      </w:pPr>
    </w:p>
    <w:p w14:paraId="02CBA5D0" w14:textId="77777777" w:rsidR="006B125C" w:rsidRDefault="006B125C" w:rsidP="006B125C">
      <w:pPr>
        <w:tabs>
          <w:tab w:val="left" w:pos="1050"/>
        </w:tabs>
        <w:spacing w:line="240" w:lineRule="auto"/>
        <w:ind w:firstLine="0"/>
      </w:pPr>
    </w:p>
    <w:p w14:paraId="59A4D4FB" w14:textId="77777777" w:rsidR="006B125C" w:rsidRDefault="006B125C" w:rsidP="006B125C">
      <w:pPr>
        <w:tabs>
          <w:tab w:val="left" w:pos="1050"/>
        </w:tabs>
        <w:spacing w:line="240" w:lineRule="auto"/>
        <w:ind w:firstLine="0"/>
      </w:pPr>
    </w:p>
    <w:p w14:paraId="238B98C6" w14:textId="77777777" w:rsidR="006B125C" w:rsidRDefault="006B125C" w:rsidP="006B125C">
      <w:pPr>
        <w:tabs>
          <w:tab w:val="left" w:pos="1050"/>
        </w:tabs>
        <w:spacing w:line="240" w:lineRule="auto"/>
        <w:ind w:firstLine="0"/>
      </w:pPr>
    </w:p>
    <w:p w14:paraId="3D70AA83" w14:textId="77777777" w:rsidR="006B125C" w:rsidRDefault="006B125C" w:rsidP="006B125C">
      <w:pPr>
        <w:tabs>
          <w:tab w:val="left" w:pos="1050"/>
        </w:tabs>
        <w:spacing w:line="240" w:lineRule="auto"/>
        <w:ind w:firstLine="0"/>
      </w:pPr>
    </w:p>
    <w:p w14:paraId="264A417A" w14:textId="77777777" w:rsidR="000D6176" w:rsidRDefault="000D6176" w:rsidP="006B125C">
      <w:pPr>
        <w:pStyle w:val="NormalnyWeb"/>
        <w:spacing w:before="0" w:beforeAutospacing="0" w:after="0" w:afterAutospacing="0"/>
      </w:pPr>
    </w:p>
    <w:p w14:paraId="2F6558D5" w14:textId="77777777" w:rsidR="00193DC6" w:rsidRDefault="00193DC6" w:rsidP="006B125C">
      <w:pPr>
        <w:pStyle w:val="NormalnyWeb"/>
        <w:spacing w:before="0" w:beforeAutospacing="0" w:after="0" w:afterAutospacing="0"/>
      </w:pPr>
    </w:p>
    <w:p w14:paraId="5E3A1160" w14:textId="77777777" w:rsidR="00713B59" w:rsidRDefault="00713B59" w:rsidP="006B125C">
      <w:pPr>
        <w:pStyle w:val="NormalnyWeb"/>
        <w:spacing w:before="0" w:beforeAutospacing="0" w:after="0" w:afterAutospacing="0"/>
      </w:pPr>
    </w:p>
    <w:p w14:paraId="0AD103DC" w14:textId="77777777" w:rsidR="00713B59" w:rsidRDefault="00713B59" w:rsidP="006B125C">
      <w:pPr>
        <w:pStyle w:val="NormalnyWeb"/>
        <w:spacing w:before="0" w:beforeAutospacing="0" w:after="0" w:afterAutospacing="0"/>
      </w:pPr>
    </w:p>
    <w:p w14:paraId="58B276C8" w14:textId="77777777" w:rsidR="00713B59" w:rsidRDefault="00713B59" w:rsidP="006B125C">
      <w:pPr>
        <w:pStyle w:val="NormalnyWeb"/>
        <w:spacing w:before="0" w:beforeAutospacing="0" w:after="0" w:afterAutospacing="0"/>
      </w:pPr>
    </w:p>
    <w:p w14:paraId="4D41001F" w14:textId="77777777" w:rsidR="00193DC6" w:rsidRDefault="00193DC6" w:rsidP="006B125C">
      <w:pPr>
        <w:pStyle w:val="NormalnyWeb"/>
        <w:spacing w:before="0" w:beforeAutospacing="0" w:after="0" w:afterAutospacing="0"/>
      </w:pPr>
    </w:p>
    <w:p w14:paraId="311D79C9" w14:textId="77777777" w:rsidR="00193DC6" w:rsidRDefault="00193DC6" w:rsidP="006B125C">
      <w:pPr>
        <w:pStyle w:val="NormalnyWeb"/>
        <w:spacing w:before="0" w:beforeAutospacing="0" w:after="0" w:afterAutospacing="0"/>
      </w:pPr>
    </w:p>
    <w:p w14:paraId="5C552594" w14:textId="77777777" w:rsidR="006B125C" w:rsidRDefault="006B125C" w:rsidP="006B125C">
      <w:pPr>
        <w:pStyle w:val="NormalnyWeb"/>
        <w:spacing w:before="0" w:beforeAutospacing="0" w:after="0" w:afterAutospacing="0"/>
        <w:jc w:val="both"/>
        <w:rPr>
          <w:spacing w:val="100"/>
          <w:sz w:val="20"/>
          <w:szCs w:val="20"/>
        </w:rPr>
      </w:pPr>
      <w:r w:rsidRPr="006B114F">
        <w:rPr>
          <w:sz w:val="20"/>
          <w:szCs w:val="20"/>
        </w:rPr>
        <w:t>Wywieszono na tablicy ogłoszeń dnia</w:t>
      </w:r>
      <w:r w:rsidRPr="006B114F">
        <w:rPr>
          <w:spacing w:val="100"/>
          <w:sz w:val="20"/>
          <w:szCs w:val="20"/>
        </w:rPr>
        <w:t>…………………</w:t>
      </w:r>
    </w:p>
    <w:p w14:paraId="498F7888" w14:textId="77777777" w:rsidR="006B125C" w:rsidRPr="00D56A4D" w:rsidRDefault="006B125C" w:rsidP="006B125C">
      <w:pPr>
        <w:pStyle w:val="NormalnyWeb"/>
        <w:spacing w:before="0" w:beforeAutospacing="0" w:after="0" w:afterAutospacing="0"/>
        <w:jc w:val="both"/>
      </w:pPr>
    </w:p>
    <w:p w14:paraId="17E343AF" w14:textId="738F8544" w:rsidR="004E0839" w:rsidRPr="00193DC6" w:rsidRDefault="006B125C" w:rsidP="00193DC6">
      <w:pPr>
        <w:spacing w:line="240" w:lineRule="auto"/>
        <w:ind w:firstLine="0"/>
        <w:rPr>
          <w:rFonts w:ascii="Times New Roman" w:hAnsi="Times New Roman" w:cs="Times New Roman"/>
          <w:spacing w:val="100"/>
          <w:sz w:val="20"/>
          <w:szCs w:val="20"/>
        </w:rPr>
      </w:pPr>
      <w:r w:rsidRPr="006B114F">
        <w:rPr>
          <w:rFonts w:ascii="Times New Roman" w:hAnsi="Times New Roman" w:cs="Times New Roman"/>
          <w:sz w:val="20"/>
          <w:szCs w:val="20"/>
        </w:rPr>
        <w:t xml:space="preserve">Zdjęto z tablicy ogłoszeń dnia </w:t>
      </w:r>
      <w:r w:rsidRPr="006B114F">
        <w:rPr>
          <w:rFonts w:ascii="Times New Roman" w:hAnsi="Times New Roman" w:cs="Times New Roman"/>
          <w:spacing w:val="100"/>
          <w:sz w:val="20"/>
          <w:szCs w:val="20"/>
        </w:rPr>
        <w:t>…………………</w:t>
      </w:r>
      <w:r w:rsidR="00E23CC2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A85E6E" wp14:editId="09FE159B">
                <wp:simplePos x="0" y="0"/>
                <wp:positionH relativeFrom="column">
                  <wp:posOffset>-155575</wp:posOffset>
                </wp:positionH>
                <wp:positionV relativeFrom="paragraph">
                  <wp:posOffset>1358265</wp:posOffset>
                </wp:positionV>
                <wp:extent cx="2304415" cy="354330"/>
                <wp:effectExtent l="1270" t="0" r="0" b="635"/>
                <wp:wrapNone/>
                <wp:docPr id="10252596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3B4ADF" w14:textId="77777777" w:rsidR="006B125C" w:rsidRPr="00A4303F" w:rsidRDefault="006B125C" w:rsidP="006B125C">
                            <w:pPr>
                              <w:spacing w:line="360" w:lineRule="auto"/>
                              <w:ind w:firstLine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A85E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25pt;margin-top:106.95pt;width:181.45pt;height:27.9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+oM4AEAAKEDAAAOAAAAZHJzL2Uyb0RvYy54bWysU9uO0zAQfUfiHyy/0yRtyiVqulp2VYS0&#10;LEgLH+A4TmKReMzYbVK+nrHTdgu8IV4se2Zy5pwzk83NNPTsoNBpMCXPFilnykiotWlL/u3r7tVb&#10;zpwXphY9GFXyo3L8ZvvyxWa0hVpCB32tkBGIccVoS955b4skcbJTg3ALsMpQsgEchKcntkmNYiT0&#10;oU+Wafo6GQFriyCVcxS9n5N8G/GbRkn/uWmc8qwvOXHz8cR4VuFMthtRtChsp+WJhvgHFoPQhppe&#10;oO6FF2yP+i+oQUsEB41fSBgSaBotVdRAarL0DzVPnbAqaiFznL3Y5P4frHw8PNkvyPz0HiYaYBTh&#10;7API744ZuOuEadUtIoydEjU1zoJlyWhdcfo0WO0KF0Cq8RPUNGSx9xCBpgaH4ArpZIROAzheTFeT&#10;Z5KCy1Wa59maM0m51TpfreJUElGcv7bo/AcFAwuXkiMNNaKLw4PzgY0oziWhmYGd7vs42N78FqDC&#10;EInsA+GZup+qiaqDigrqI+lAmPeE9pouHeBPzkbakZK7H3uBirP+oyEv3mV5HpYqPvL1myU98DpT&#10;XWeEkQRVcs/ZfL3z8yLuLeq2o05n92/Jv52O0p5ZnXjTHkTFp50Ni3b9jlXPf9b2FwAAAP//AwBQ&#10;SwMEFAAGAAgAAAAhAM23X8jhAAAACwEAAA8AAABkcnMvZG93bnJldi54bWxMj8tOwzAQRfdI/IM1&#10;SOxap3n0EeJUiIfEkrYgsXTjSRxhj6PYbcPfY1ZlOTNHd86ttpM17Iyj7x0JWMwTYEiNUz11Aj4O&#10;r7M1MB8kKWkcoYAf9LCtb28qWSp3oR2e96FjMYR8KQXoEIaSc99otNLP3YAUb60brQxxHDuuRnmJ&#10;4dbwNEmW3Mqe4gctB3zS2HzvT1bAJ32ZtzZXGlfFe74bXp7bIhyEuL+bHh+ABZzCFYY//agOdXQ6&#10;uhMpz4yAWZoXERWQLrINsEhk2ToHdoyb5WYFvK74/w71LwAAAP//AwBQSwECLQAUAAYACAAAACEA&#10;toM4kv4AAADhAQAAEwAAAAAAAAAAAAAAAAAAAAAAW0NvbnRlbnRfVHlwZXNdLnhtbFBLAQItABQA&#10;BgAIAAAAIQA4/SH/1gAAAJQBAAALAAAAAAAAAAAAAAAAAC8BAABfcmVscy8ucmVsc1BLAQItABQA&#10;BgAIAAAAIQDzS+oM4AEAAKEDAAAOAAAAAAAAAAAAAAAAAC4CAABkcnMvZTJvRG9jLnhtbFBLAQIt&#10;ABQABgAIAAAAIQDNt1/I4QAAAAsBAAAPAAAAAAAAAAAAAAAAADoEAABkcnMvZG93bnJldi54bWxQ&#10;SwUGAAAAAAQABADzAAAASAUAAAAA&#10;" filled="f" stroked="f">
                <v:textbox style="mso-fit-shape-to-text:t">
                  <w:txbxContent>
                    <w:p w14:paraId="4A3B4ADF" w14:textId="77777777" w:rsidR="006B125C" w:rsidRPr="00A4303F" w:rsidRDefault="006B125C" w:rsidP="006B125C">
                      <w:pPr>
                        <w:spacing w:line="360" w:lineRule="auto"/>
                        <w:ind w:firstLine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E0839" w:rsidRPr="00193DC6" w:rsidSect="00B712A1">
      <w:pgSz w:w="11907" w:h="16839" w:code="9"/>
      <w:pgMar w:top="1417" w:right="1417" w:bottom="1417" w:left="1417" w:header="709" w:footer="709" w:gutter="0"/>
      <w:paperSrc w:first="4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586034"/>
    <w:multiLevelType w:val="hybridMultilevel"/>
    <w:tmpl w:val="015434B2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53425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785"/>
    <w:rsid w:val="00020323"/>
    <w:rsid w:val="00030560"/>
    <w:rsid w:val="0005495B"/>
    <w:rsid w:val="000D6176"/>
    <w:rsid w:val="00136A9F"/>
    <w:rsid w:val="00185ECF"/>
    <w:rsid w:val="00193DC6"/>
    <w:rsid w:val="001A368E"/>
    <w:rsid w:val="001E5F25"/>
    <w:rsid w:val="00267D4D"/>
    <w:rsid w:val="002739D7"/>
    <w:rsid w:val="002828CB"/>
    <w:rsid w:val="002E3A82"/>
    <w:rsid w:val="002E446B"/>
    <w:rsid w:val="00353ACF"/>
    <w:rsid w:val="003B1DDE"/>
    <w:rsid w:val="003E3C13"/>
    <w:rsid w:val="00401F8D"/>
    <w:rsid w:val="00407D61"/>
    <w:rsid w:val="004109EA"/>
    <w:rsid w:val="00421C68"/>
    <w:rsid w:val="00470E89"/>
    <w:rsid w:val="004765E2"/>
    <w:rsid w:val="004D2CB2"/>
    <w:rsid w:val="004E0839"/>
    <w:rsid w:val="00500A9F"/>
    <w:rsid w:val="00554530"/>
    <w:rsid w:val="0055648D"/>
    <w:rsid w:val="0063347D"/>
    <w:rsid w:val="00663112"/>
    <w:rsid w:val="006B125C"/>
    <w:rsid w:val="006F2CFE"/>
    <w:rsid w:val="006F413B"/>
    <w:rsid w:val="006F5A42"/>
    <w:rsid w:val="00713B59"/>
    <w:rsid w:val="007236CA"/>
    <w:rsid w:val="00733D20"/>
    <w:rsid w:val="00757FB2"/>
    <w:rsid w:val="007628E3"/>
    <w:rsid w:val="0077366E"/>
    <w:rsid w:val="00790AD1"/>
    <w:rsid w:val="0079108D"/>
    <w:rsid w:val="007B24AB"/>
    <w:rsid w:val="007B335D"/>
    <w:rsid w:val="007B7C7E"/>
    <w:rsid w:val="008007B4"/>
    <w:rsid w:val="00824F25"/>
    <w:rsid w:val="00830CA0"/>
    <w:rsid w:val="00866404"/>
    <w:rsid w:val="00870AB4"/>
    <w:rsid w:val="008D0BD5"/>
    <w:rsid w:val="008E0BD0"/>
    <w:rsid w:val="00950DB8"/>
    <w:rsid w:val="009B5F81"/>
    <w:rsid w:val="009D04E6"/>
    <w:rsid w:val="009D1DA8"/>
    <w:rsid w:val="00A070B1"/>
    <w:rsid w:val="00A36710"/>
    <w:rsid w:val="00A37455"/>
    <w:rsid w:val="00AA5B05"/>
    <w:rsid w:val="00AC3B90"/>
    <w:rsid w:val="00B028C4"/>
    <w:rsid w:val="00B20129"/>
    <w:rsid w:val="00B342E9"/>
    <w:rsid w:val="00B712A1"/>
    <w:rsid w:val="00B8152C"/>
    <w:rsid w:val="00BD4048"/>
    <w:rsid w:val="00C46276"/>
    <w:rsid w:val="00C573E2"/>
    <w:rsid w:val="00C84785"/>
    <w:rsid w:val="00C929AA"/>
    <w:rsid w:val="00CB544C"/>
    <w:rsid w:val="00D56A4D"/>
    <w:rsid w:val="00E23CC2"/>
    <w:rsid w:val="00E407EC"/>
    <w:rsid w:val="00E729A1"/>
    <w:rsid w:val="00E82B70"/>
    <w:rsid w:val="00E94F33"/>
    <w:rsid w:val="00F10868"/>
    <w:rsid w:val="00F17B71"/>
    <w:rsid w:val="00F773A0"/>
    <w:rsid w:val="00F96017"/>
    <w:rsid w:val="00FF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8E801B"/>
  <w15:docId w15:val="{57F5C0BE-E4C1-4A51-A656-E3E3CF46D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29AA"/>
    <w:pPr>
      <w:widowControl w:val="0"/>
      <w:autoSpaceDE w:val="0"/>
      <w:autoSpaceDN w:val="0"/>
      <w:spacing w:after="0" w:line="327" w:lineRule="auto"/>
      <w:ind w:firstLine="720"/>
      <w:jc w:val="both"/>
    </w:pPr>
    <w:rPr>
      <w:rFonts w:ascii="Arial" w:hAnsi="Arial" w:cs="Arial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929AA"/>
    <w:pPr>
      <w:spacing w:after="240"/>
      <w:ind w:firstLine="0"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929AA"/>
    <w:p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929AA"/>
    <w:p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929AA"/>
    <w:pPr>
      <w:spacing w:line="218" w:lineRule="auto"/>
      <w:ind w:firstLine="0"/>
      <w:jc w:val="center"/>
      <w:outlineLvl w:val="3"/>
    </w:pPr>
    <w:rPr>
      <w:rFonts w:asciiTheme="minorHAnsi" w:hAnsiTheme="minorHAns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929AA"/>
    <w:pPr>
      <w:outlineLvl w:val="4"/>
    </w:pPr>
    <w:rPr>
      <w:rFonts w:asciiTheme="minorHAnsi" w:hAnsiTheme="minorHAns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929AA"/>
    <w:pPr>
      <w:spacing w:line="218" w:lineRule="auto"/>
      <w:ind w:firstLine="0"/>
      <w:jc w:val="center"/>
      <w:outlineLvl w:val="5"/>
    </w:pPr>
    <w:rPr>
      <w:rFonts w:asciiTheme="minorHAnsi" w:hAnsiTheme="minorHAnsi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929AA"/>
    <w:pPr>
      <w:ind w:firstLine="0"/>
      <w:jc w:val="left"/>
      <w:outlineLvl w:val="6"/>
    </w:pPr>
    <w:rPr>
      <w:rFonts w:asciiTheme="minorHAnsi" w:hAnsiTheme="minorHAnsi" w:cs="Times New Roman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929AA"/>
    <w:pPr>
      <w:spacing w:line="218" w:lineRule="auto"/>
      <w:ind w:left="-142" w:firstLine="0"/>
      <w:jc w:val="center"/>
      <w:outlineLvl w:val="7"/>
    </w:pPr>
    <w:rPr>
      <w:rFonts w:asciiTheme="minorHAnsi" w:hAnsiTheme="minorHAnsi" w:cs="Times New Roman"/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929AA"/>
    <w:pPr>
      <w:spacing w:line="218" w:lineRule="auto"/>
      <w:ind w:left="-108" w:firstLine="0"/>
      <w:jc w:val="center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29AA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929AA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C929AA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C929AA"/>
    <w:rPr>
      <w:rFonts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C929AA"/>
    <w:rPr>
      <w:rFonts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C929AA"/>
    <w:rPr>
      <w:rFonts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uiPriority w:val="9"/>
    <w:rsid w:val="00C929AA"/>
    <w:rPr>
      <w:rFonts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C929AA"/>
    <w:rPr>
      <w:rFonts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C929AA"/>
    <w:rPr>
      <w:rFonts w:asciiTheme="majorHAnsi" w:eastAsiaTheme="majorEastAsia" w:hAnsiTheme="majorHAnsi" w:cstheme="majorBidi"/>
      <w:color w:val="000000"/>
    </w:rPr>
  </w:style>
  <w:style w:type="paragraph" w:styleId="Bezodstpw">
    <w:name w:val="No Spacing"/>
    <w:uiPriority w:val="1"/>
    <w:qFormat/>
    <w:rsid w:val="00A36710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ng-scope">
    <w:name w:val="ng-scope"/>
    <w:basedOn w:val="Normalny"/>
    <w:rsid w:val="008007B4"/>
    <w:pPr>
      <w:widowControl/>
      <w:autoSpaceDE/>
      <w:autoSpaceDN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styleId="NormalnyWeb">
    <w:name w:val="Normal (Web)"/>
    <w:basedOn w:val="Normalny"/>
    <w:uiPriority w:val="99"/>
    <w:unhideWhenUsed/>
    <w:rsid w:val="008007B4"/>
    <w:pPr>
      <w:widowControl/>
      <w:autoSpaceDE/>
      <w:autoSpaceDN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character" w:styleId="Pogrubienie">
    <w:name w:val="Strong"/>
    <w:basedOn w:val="Domylnaczcionkaakapitu"/>
    <w:uiPriority w:val="22"/>
    <w:qFormat/>
    <w:rsid w:val="008007B4"/>
    <w:rPr>
      <w:b/>
      <w:bCs/>
    </w:rPr>
  </w:style>
  <w:style w:type="character" w:styleId="Uwydatnienie">
    <w:name w:val="Emphasis"/>
    <w:basedOn w:val="Domylnaczcionkaakapitu"/>
    <w:uiPriority w:val="20"/>
    <w:qFormat/>
    <w:rsid w:val="008007B4"/>
    <w:rPr>
      <w:i/>
      <w:iCs/>
    </w:rPr>
  </w:style>
  <w:style w:type="paragraph" w:styleId="Akapitzlist">
    <w:name w:val="List Paragraph"/>
    <w:basedOn w:val="Normalny"/>
    <w:uiPriority w:val="34"/>
    <w:qFormat/>
    <w:rsid w:val="006F2C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F2C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0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83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60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4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DE575-F89D-46A4-BED4-28B977FC1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Bartłomiej Młyński</cp:lastModifiedBy>
  <cp:revision>7</cp:revision>
  <cp:lastPrinted>2023-09-21T09:55:00Z</cp:lastPrinted>
  <dcterms:created xsi:type="dcterms:W3CDTF">2023-09-21T09:56:00Z</dcterms:created>
  <dcterms:modified xsi:type="dcterms:W3CDTF">2025-01-16T07:11:00Z</dcterms:modified>
</cp:coreProperties>
</file>